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0269D"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2149C37C" wp14:editId="25DD41C4">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64B59" w14:textId="77777777" w:rsidR="00397BDD" w:rsidRDefault="00397BDD">
      <w:pPr>
        <w:pStyle w:val="BodyText"/>
        <w:spacing w:before="10"/>
        <w:rPr>
          <w:sz w:val="44"/>
        </w:rPr>
      </w:pPr>
    </w:p>
    <w:p w14:paraId="28C567E8"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82FE934" w14:textId="77777777" w:rsidR="00397BDD" w:rsidRDefault="00397BDD">
      <w:pPr>
        <w:pStyle w:val="BodyText"/>
        <w:rPr>
          <w:b/>
          <w:sz w:val="20"/>
        </w:rPr>
      </w:pPr>
    </w:p>
    <w:p w14:paraId="21123307" w14:textId="77777777" w:rsidR="00397BDD" w:rsidRDefault="00397BDD">
      <w:pPr>
        <w:pStyle w:val="BodyText"/>
        <w:rPr>
          <w:b/>
          <w:sz w:val="20"/>
        </w:rPr>
      </w:pPr>
    </w:p>
    <w:p w14:paraId="523C63CA"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71CD2AD3" w14:textId="77777777" w:rsidR="00397BDD" w:rsidRDefault="00397BDD">
      <w:pPr>
        <w:pStyle w:val="BodyText"/>
        <w:spacing w:before="10"/>
        <w:rPr>
          <w:sz w:val="23"/>
        </w:rPr>
      </w:pPr>
    </w:p>
    <w:p w14:paraId="66F0D6D0"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406DD4A3" w14:textId="77777777" w:rsidR="00397BDD" w:rsidRDefault="00397BDD">
      <w:pPr>
        <w:pStyle w:val="BodyText"/>
        <w:spacing w:before="10"/>
        <w:rPr>
          <w:sz w:val="23"/>
        </w:rPr>
      </w:pPr>
    </w:p>
    <w:p w14:paraId="50833A58"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5622699" w14:textId="77777777" w:rsidR="00397BDD" w:rsidRDefault="00397BDD">
      <w:pPr>
        <w:pStyle w:val="BodyText"/>
        <w:spacing w:before="9"/>
        <w:rPr>
          <w:sz w:val="23"/>
        </w:rPr>
      </w:pPr>
    </w:p>
    <w:p w14:paraId="316F9340"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 xml:space="preserve">improvements to the </w:t>
      </w:r>
      <w:r>
        <w:rPr>
          <w:color w:val="231F20"/>
        </w:rPr>
        <w:lastRenderedPageBreak/>
        <w:t>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2070C5A9" w14:textId="77777777" w:rsidR="00397BDD" w:rsidRDefault="00397BDD">
      <w:pPr>
        <w:pStyle w:val="BodyText"/>
        <w:spacing w:before="5"/>
        <w:rPr>
          <w:sz w:val="23"/>
        </w:rPr>
      </w:pPr>
    </w:p>
    <w:p w14:paraId="215B9BD8"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527670D4"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4D35A2C"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5B3705B3"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3430CE40" wp14:editId="4F65431E">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29B50"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 xml:space="preserve">DfE encourages schools to use this template as an effective way of meeting </w:t>
      </w:r>
      <w:r>
        <w:rPr>
          <w:color w:val="231F20"/>
        </w:rPr>
        <w:lastRenderedPageBreak/>
        <w:t>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586D2C7E" w14:textId="77777777" w:rsidR="00397BDD" w:rsidRDefault="00397BDD">
      <w:pPr>
        <w:pStyle w:val="BodyText"/>
        <w:spacing w:before="6"/>
        <w:rPr>
          <w:sz w:val="23"/>
        </w:rPr>
      </w:pPr>
    </w:p>
    <w:p w14:paraId="6F50D535"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0B1040A0" w14:textId="77777777" w:rsidR="00397BDD" w:rsidRDefault="00397BDD">
      <w:pPr>
        <w:pStyle w:val="BodyText"/>
        <w:spacing w:before="7"/>
        <w:rPr>
          <w:sz w:val="23"/>
        </w:rPr>
      </w:pPr>
    </w:p>
    <w:p w14:paraId="098C0309"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5B5D19A1" w14:textId="77777777" w:rsidR="00397BDD" w:rsidRDefault="00397BDD">
      <w:pPr>
        <w:pStyle w:val="BodyText"/>
        <w:spacing w:before="10"/>
        <w:rPr>
          <w:sz w:val="23"/>
        </w:rPr>
      </w:pPr>
    </w:p>
    <w:p w14:paraId="1DAD1985"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14B8C99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7ACCB5E1" wp14:editId="1A6A6CBB">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7FD9FC4D" wp14:editId="68B102EB">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101ADAF6" w14:textId="77777777" w:rsidR="00397BDD" w:rsidRDefault="00397BDD">
      <w:pPr>
        <w:sectPr w:rsidR="00397BDD">
          <w:pgSz w:w="16840" w:h="11910" w:orient="landscape"/>
          <w:pgMar w:top="0" w:right="0" w:bottom="0" w:left="0" w:header="720" w:footer="720" w:gutter="0"/>
          <w:cols w:space="720"/>
        </w:sectPr>
      </w:pPr>
    </w:p>
    <w:p w14:paraId="714EC3D0" w14:textId="77777777" w:rsidR="00397BDD" w:rsidRDefault="00397BDD">
      <w:pPr>
        <w:pStyle w:val="BodyText"/>
        <w:rPr>
          <w:sz w:val="20"/>
        </w:rPr>
      </w:pPr>
    </w:p>
    <w:p w14:paraId="75BB0875" w14:textId="77777777" w:rsidR="00397BDD" w:rsidRDefault="00397BDD">
      <w:pPr>
        <w:pStyle w:val="BodyText"/>
        <w:rPr>
          <w:sz w:val="20"/>
        </w:rPr>
      </w:pPr>
    </w:p>
    <w:p w14:paraId="23406120" w14:textId="77777777" w:rsidR="00397BDD" w:rsidRDefault="00397BDD">
      <w:pPr>
        <w:pStyle w:val="BodyText"/>
        <w:rPr>
          <w:sz w:val="20"/>
        </w:rPr>
      </w:pPr>
    </w:p>
    <w:p w14:paraId="77DABC66" w14:textId="77777777" w:rsidR="00397BDD" w:rsidRDefault="00397BDD">
      <w:pPr>
        <w:pStyle w:val="BodyText"/>
        <w:rPr>
          <w:sz w:val="20"/>
        </w:rPr>
      </w:pPr>
    </w:p>
    <w:p w14:paraId="1D7A829A" w14:textId="77777777" w:rsidR="00397BDD" w:rsidRDefault="00397BDD">
      <w:pPr>
        <w:pStyle w:val="BodyText"/>
        <w:spacing w:before="10"/>
        <w:rPr>
          <w:sz w:val="21"/>
        </w:rPr>
      </w:pPr>
    </w:p>
    <w:p w14:paraId="7FF116FF" w14:textId="7A4240A5" w:rsidR="00397BDD" w:rsidRDefault="00894EF0">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69C9CF67" wp14:editId="10572565">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CF56"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9CF67"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1A2CF56"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5F0C38A9" w14:textId="77777777" w:rsidR="00397BDD" w:rsidRDefault="00397BDD">
      <w:pPr>
        <w:pStyle w:val="BodyText"/>
        <w:spacing w:before="4"/>
        <w:rPr>
          <w:sz w:val="23"/>
        </w:rPr>
      </w:pPr>
    </w:p>
    <w:p w14:paraId="72E68754"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29973B31" w14:textId="77777777">
        <w:trPr>
          <w:trHeight w:val="497"/>
        </w:trPr>
        <w:tc>
          <w:tcPr>
            <w:tcW w:w="7700" w:type="dxa"/>
          </w:tcPr>
          <w:p w14:paraId="10E29CDA" w14:textId="6F8EA2E5"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CF4E79">
              <w:rPr>
                <w:color w:val="006181"/>
                <w:sz w:val="24"/>
              </w:rPr>
              <w:t>1</w:t>
            </w:r>
            <w:r>
              <w:rPr>
                <w:color w:val="006181"/>
                <w:sz w:val="24"/>
              </w:rPr>
              <w:t>:</w:t>
            </w:r>
          </w:p>
        </w:tc>
        <w:tc>
          <w:tcPr>
            <w:tcW w:w="7677" w:type="dxa"/>
          </w:tcPr>
          <w:p w14:paraId="60A80A12"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3C497E2B" w14:textId="77777777">
        <w:trPr>
          <w:trHeight w:val="5112"/>
        </w:trPr>
        <w:tc>
          <w:tcPr>
            <w:tcW w:w="7700" w:type="dxa"/>
          </w:tcPr>
          <w:p w14:paraId="08ACC606" w14:textId="77777777" w:rsidR="00CF4E79" w:rsidRDefault="006B2257" w:rsidP="00CF4E79">
            <w:pPr>
              <w:pStyle w:val="TableParagraph"/>
              <w:numPr>
                <w:ilvl w:val="0"/>
                <w:numId w:val="6"/>
              </w:numPr>
              <w:rPr>
                <w:rFonts w:ascii="Arial" w:hAnsi="Arial" w:cs="Arial"/>
                <w:sz w:val="24"/>
              </w:rPr>
            </w:pPr>
            <w:r>
              <w:rPr>
                <w:rFonts w:ascii="Arial" w:hAnsi="Arial" w:cs="Arial"/>
                <w:sz w:val="24"/>
              </w:rPr>
              <w:t xml:space="preserve">Promotion of regular physical activity through </w:t>
            </w:r>
            <w:r w:rsidR="00CF4E79">
              <w:rPr>
                <w:rFonts w:ascii="Arial" w:hAnsi="Arial" w:cs="Arial"/>
                <w:sz w:val="24"/>
              </w:rPr>
              <w:t xml:space="preserve">installation of new </w:t>
            </w:r>
          </w:p>
          <w:p w14:paraId="493354F1" w14:textId="52AB296D" w:rsidR="00CF4E79" w:rsidRDefault="00CF4E79" w:rsidP="00CF4E79">
            <w:pPr>
              <w:pStyle w:val="TableParagraph"/>
              <w:rPr>
                <w:rFonts w:ascii="Arial" w:hAnsi="Arial" w:cs="Arial"/>
                <w:sz w:val="24"/>
              </w:rPr>
            </w:pPr>
            <w:r>
              <w:rPr>
                <w:rFonts w:ascii="Arial" w:hAnsi="Arial" w:cs="Arial"/>
                <w:sz w:val="24"/>
              </w:rPr>
              <w:t xml:space="preserve">multi skill playground markings for children to use during PSHE active blasts, break and lunchtimes. </w:t>
            </w:r>
          </w:p>
          <w:p w14:paraId="62AB0B1E" w14:textId="4BF37D14" w:rsidR="00B337A5" w:rsidRDefault="00E23EFB" w:rsidP="001E00F3">
            <w:pPr>
              <w:pStyle w:val="TableParagraph"/>
              <w:rPr>
                <w:rFonts w:ascii="Arial" w:hAnsi="Arial" w:cs="Arial"/>
                <w:sz w:val="24"/>
              </w:rPr>
            </w:pPr>
            <w:r>
              <w:rPr>
                <w:rFonts w:ascii="Arial" w:hAnsi="Arial" w:cs="Arial"/>
                <w:sz w:val="24"/>
              </w:rPr>
              <w:t xml:space="preserve">Maintain physical activity within key worker children during periods of lockdown through the use of specialist sport coaches. This not only allowed the children to continue to be physically active but also helped their mental health in having fun with other children during a particularly hard time. </w:t>
            </w:r>
            <w:r w:rsidR="00B337A5">
              <w:rPr>
                <w:rFonts w:ascii="Arial" w:hAnsi="Arial" w:cs="Arial"/>
                <w:sz w:val="24"/>
              </w:rPr>
              <w:t>Launch of Wow Active Travel scheme to promote regular physical activity through walking, scooting or cycling to and from school.</w:t>
            </w:r>
          </w:p>
          <w:p w14:paraId="3829ABA4" w14:textId="461E7B1F" w:rsidR="00B337A5" w:rsidRDefault="00B337A5" w:rsidP="00CF4E79">
            <w:pPr>
              <w:pStyle w:val="TableParagraph"/>
              <w:rPr>
                <w:rFonts w:ascii="Arial" w:hAnsi="Arial" w:cs="Arial"/>
                <w:sz w:val="24"/>
              </w:rPr>
            </w:pPr>
            <w:r>
              <w:rPr>
                <w:rFonts w:ascii="Arial" w:hAnsi="Arial" w:cs="Arial"/>
                <w:sz w:val="24"/>
              </w:rPr>
              <w:t>2. Inspire and motivate children through a visit from Olympic Gold medallist Jason Gardener. He spoke to all the children about the motivation and resilience needed to become an Olympian and wi</w:t>
            </w:r>
            <w:r w:rsidR="00C72D22">
              <w:rPr>
                <w:rFonts w:ascii="Arial" w:hAnsi="Arial" w:cs="Arial"/>
                <w:sz w:val="24"/>
              </w:rPr>
              <w:t xml:space="preserve">nning a gold medal and linked to working hard to achieve any goal the children may have. </w:t>
            </w:r>
            <w:r>
              <w:rPr>
                <w:rFonts w:ascii="Arial" w:hAnsi="Arial" w:cs="Arial"/>
                <w:sz w:val="24"/>
              </w:rPr>
              <w:t xml:space="preserve">  </w:t>
            </w:r>
          </w:p>
          <w:p w14:paraId="5D7D7CFE" w14:textId="2C297B58" w:rsidR="00E23EFB" w:rsidRDefault="00B337A5" w:rsidP="00B337A5">
            <w:pPr>
              <w:pStyle w:val="TableParagraph"/>
              <w:rPr>
                <w:rFonts w:ascii="Arial" w:hAnsi="Arial" w:cs="Arial"/>
                <w:sz w:val="24"/>
              </w:rPr>
            </w:pPr>
            <w:r>
              <w:rPr>
                <w:rFonts w:ascii="Arial" w:hAnsi="Arial" w:cs="Arial"/>
                <w:sz w:val="24"/>
              </w:rPr>
              <w:t xml:space="preserve">3. </w:t>
            </w:r>
            <w:r w:rsidR="00E23EFB">
              <w:rPr>
                <w:rFonts w:ascii="Arial" w:hAnsi="Arial" w:cs="Arial"/>
                <w:sz w:val="24"/>
              </w:rPr>
              <w:t xml:space="preserve">Through using Get set for PE platform for schemes of learning and </w:t>
            </w:r>
          </w:p>
          <w:p w14:paraId="1229826E" w14:textId="1C7DFB47" w:rsidR="00E23EFB" w:rsidRDefault="00E23EFB" w:rsidP="00E23EFB">
            <w:pPr>
              <w:pStyle w:val="TableParagraph"/>
              <w:rPr>
                <w:rFonts w:ascii="Arial" w:hAnsi="Arial" w:cs="Arial"/>
                <w:sz w:val="24"/>
              </w:rPr>
            </w:pPr>
            <w:r>
              <w:rPr>
                <w:rFonts w:ascii="Arial" w:hAnsi="Arial" w:cs="Arial"/>
                <w:sz w:val="24"/>
              </w:rPr>
              <w:t xml:space="preserve">lesson plans staff are confident to teach PE lessons and have a good knowledge base. </w:t>
            </w:r>
          </w:p>
          <w:p w14:paraId="313A50BE" w14:textId="281D8FB6" w:rsidR="00CF4E79" w:rsidRDefault="00CF4E79" w:rsidP="00CF4E79">
            <w:pPr>
              <w:pStyle w:val="TableParagraph"/>
              <w:ind w:left="0"/>
              <w:rPr>
                <w:rFonts w:ascii="Arial" w:hAnsi="Arial" w:cs="Arial"/>
                <w:sz w:val="24"/>
              </w:rPr>
            </w:pPr>
            <w:r>
              <w:rPr>
                <w:rFonts w:ascii="Arial" w:hAnsi="Arial" w:cs="Arial"/>
                <w:sz w:val="24"/>
              </w:rPr>
              <w:t xml:space="preserve">3/4. Implementation of new cross curricular orienteering scheme of learning. This included staff training, various maps and routes of the school and permanent markers. Children have enjoyed doing a new activity within lessons which has given them the skills to apply within a competitive environment. </w:t>
            </w:r>
          </w:p>
          <w:p w14:paraId="111F0672" w14:textId="5DE1C383" w:rsidR="00E23EFB" w:rsidRDefault="00B337A5" w:rsidP="00B337A5">
            <w:pPr>
              <w:pStyle w:val="TableParagraph"/>
              <w:rPr>
                <w:rFonts w:ascii="Arial" w:hAnsi="Arial" w:cs="Arial"/>
                <w:sz w:val="24"/>
              </w:rPr>
            </w:pPr>
            <w:r w:rsidRPr="00B337A5">
              <w:rPr>
                <w:rFonts w:ascii="Arial" w:hAnsi="Arial" w:cs="Arial"/>
                <w:sz w:val="24"/>
              </w:rPr>
              <w:t>4.</w:t>
            </w:r>
            <w:r>
              <w:rPr>
                <w:rFonts w:ascii="Arial" w:hAnsi="Arial" w:cs="Arial"/>
                <w:sz w:val="24"/>
              </w:rPr>
              <w:t xml:space="preserve"> </w:t>
            </w:r>
            <w:r w:rsidR="00E23EFB">
              <w:rPr>
                <w:rFonts w:ascii="Arial" w:hAnsi="Arial" w:cs="Arial"/>
                <w:sz w:val="24"/>
              </w:rPr>
              <w:t xml:space="preserve">Children </w:t>
            </w:r>
            <w:r>
              <w:rPr>
                <w:rFonts w:ascii="Arial" w:hAnsi="Arial" w:cs="Arial"/>
                <w:sz w:val="24"/>
              </w:rPr>
              <w:t xml:space="preserve">have continued to have opportunities to take part in a range of sporting activities at lunchtimes with sports coaches who deliver sessions. A female coach during this time has inspired more girls to participate in these activities. </w:t>
            </w:r>
          </w:p>
          <w:p w14:paraId="5D2A8A10" w14:textId="09BAABAE" w:rsidR="00B337A5" w:rsidRDefault="00B337A5" w:rsidP="00B337A5">
            <w:pPr>
              <w:pStyle w:val="TableParagraph"/>
              <w:rPr>
                <w:rFonts w:ascii="Arial" w:hAnsi="Arial" w:cs="Arial"/>
                <w:sz w:val="24"/>
              </w:rPr>
            </w:pPr>
            <w:r>
              <w:rPr>
                <w:rFonts w:ascii="Arial" w:hAnsi="Arial" w:cs="Arial"/>
                <w:sz w:val="24"/>
              </w:rPr>
              <w:t xml:space="preserve">Specialist inclusion coaching for a group of children in Y6 to promote team work and self-esteem to assist transition into secondary school. </w:t>
            </w:r>
          </w:p>
          <w:p w14:paraId="4E253DB0" w14:textId="5AED4AE0" w:rsidR="005131B7" w:rsidRDefault="00765B81" w:rsidP="00711AA7">
            <w:pPr>
              <w:pStyle w:val="TableParagraph"/>
              <w:ind w:left="0"/>
              <w:rPr>
                <w:rFonts w:ascii="Arial" w:hAnsi="Arial" w:cs="Arial"/>
                <w:sz w:val="24"/>
              </w:rPr>
            </w:pPr>
            <w:r>
              <w:rPr>
                <w:rFonts w:ascii="Arial" w:hAnsi="Arial" w:cs="Arial"/>
                <w:sz w:val="24"/>
              </w:rPr>
              <w:t xml:space="preserve">Established club link with </w:t>
            </w:r>
            <w:proofErr w:type="spellStart"/>
            <w:r>
              <w:rPr>
                <w:rFonts w:ascii="Arial" w:hAnsi="Arial" w:cs="Arial"/>
                <w:sz w:val="24"/>
              </w:rPr>
              <w:t>Henleaze</w:t>
            </w:r>
            <w:proofErr w:type="spellEnd"/>
            <w:r>
              <w:rPr>
                <w:rFonts w:ascii="Arial" w:hAnsi="Arial" w:cs="Arial"/>
                <w:sz w:val="24"/>
              </w:rPr>
              <w:t xml:space="preserve"> tennis club to assist in the delivery of after school clubs. </w:t>
            </w:r>
          </w:p>
          <w:p w14:paraId="480B3749" w14:textId="07A7831D" w:rsidR="00B337A5" w:rsidRDefault="005131B7" w:rsidP="00B337A5">
            <w:pPr>
              <w:pStyle w:val="TableParagraph"/>
              <w:rPr>
                <w:rFonts w:ascii="Arial" w:hAnsi="Arial" w:cs="Arial"/>
                <w:sz w:val="24"/>
              </w:rPr>
            </w:pPr>
            <w:r>
              <w:rPr>
                <w:rFonts w:ascii="Arial" w:hAnsi="Arial" w:cs="Arial"/>
                <w:sz w:val="24"/>
              </w:rPr>
              <w:t xml:space="preserve">5. Participation in a number of virtual personal best competitions against other schools during lockdowns. </w:t>
            </w:r>
          </w:p>
          <w:p w14:paraId="3B047FEB" w14:textId="7310C90F" w:rsidR="005131B7" w:rsidRDefault="005131B7" w:rsidP="00B337A5">
            <w:pPr>
              <w:pStyle w:val="TableParagraph"/>
              <w:rPr>
                <w:rFonts w:ascii="Arial" w:hAnsi="Arial" w:cs="Arial"/>
                <w:sz w:val="24"/>
              </w:rPr>
            </w:pPr>
            <w:r>
              <w:rPr>
                <w:rFonts w:ascii="Arial" w:hAnsi="Arial" w:cs="Arial"/>
                <w:sz w:val="24"/>
              </w:rPr>
              <w:t xml:space="preserve">Whole school participation in house sports days. </w:t>
            </w:r>
          </w:p>
          <w:p w14:paraId="29C69ACC" w14:textId="7D86C634" w:rsidR="00E23EFB" w:rsidRPr="00CF4E79" w:rsidRDefault="00E23EFB" w:rsidP="00E23EFB">
            <w:pPr>
              <w:pStyle w:val="TableParagraph"/>
              <w:rPr>
                <w:rFonts w:ascii="Arial" w:hAnsi="Arial" w:cs="Arial"/>
                <w:sz w:val="24"/>
              </w:rPr>
            </w:pPr>
          </w:p>
        </w:tc>
        <w:tc>
          <w:tcPr>
            <w:tcW w:w="7677" w:type="dxa"/>
          </w:tcPr>
          <w:p w14:paraId="4595BF83" w14:textId="1FEB075B" w:rsidR="008F7B88" w:rsidRDefault="004C5836" w:rsidP="005131B7">
            <w:pPr>
              <w:pStyle w:val="TableParagraph"/>
              <w:ind w:left="0"/>
              <w:rPr>
                <w:rFonts w:ascii="Arial" w:hAnsi="Arial" w:cs="Arial"/>
                <w:sz w:val="24"/>
              </w:rPr>
            </w:pPr>
            <w:r>
              <w:rPr>
                <w:rFonts w:ascii="Arial" w:hAnsi="Arial" w:cs="Arial"/>
                <w:sz w:val="24"/>
              </w:rPr>
              <w:t xml:space="preserve">1/3. Staff and child training on the multi skill playground markings in order to continue to promote regular physical activity during brain breaks throughout the day, PSHE active morning sessions, break and lunchtimes. Children to lead activities on the markings as part of personal challenges and house inter competition. </w:t>
            </w:r>
            <w:r w:rsidR="008F7B88">
              <w:rPr>
                <w:rFonts w:ascii="Arial" w:hAnsi="Arial" w:cs="Arial"/>
                <w:sz w:val="24"/>
              </w:rPr>
              <w:t xml:space="preserve">Continue to promote active travel through the use of the Wow initiative and focus on families </w:t>
            </w:r>
            <w:r w:rsidR="002F785F">
              <w:rPr>
                <w:rFonts w:ascii="Arial" w:hAnsi="Arial" w:cs="Arial"/>
                <w:sz w:val="24"/>
              </w:rPr>
              <w:t xml:space="preserve">using the ‘park and stride’ option to park further away from the school site to then stride further into school increasing their active travel. </w:t>
            </w:r>
            <w:r w:rsidR="006272DB" w:rsidRPr="006272DB">
              <w:rPr>
                <w:rFonts w:ascii="Arial" w:hAnsi="Arial" w:cs="Arial"/>
                <w:sz w:val="24"/>
              </w:rPr>
              <w:t>Roll out of activity journals for all children to record their physical activity within and out of school.</w:t>
            </w:r>
          </w:p>
          <w:p w14:paraId="318DAEB1" w14:textId="58E7D05D" w:rsidR="004C5836" w:rsidRDefault="004C5836" w:rsidP="004C5836">
            <w:pPr>
              <w:pStyle w:val="TableParagraph"/>
              <w:ind w:left="0"/>
              <w:rPr>
                <w:rFonts w:ascii="Arial" w:hAnsi="Arial" w:cs="Arial"/>
                <w:sz w:val="24"/>
              </w:rPr>
            </w:pPr>
            <w:r>
              <w:rPr>
                <w:rFonts w:ascii="Arial" w:hAnsi="Arial" w:cs="Arial"/>
                <w:sz w:val="24"/>
              </w:rPr>
              <w:t xml:space="preserve">2. </w:t>
            </w:r>
            <w:r w:rsidRPr="004C5836">
              <w:rPr>
                <w:rFonts w:ascii="Arial" w:hAnsi="Arial" w:cs="Arial"/>
                <w:sz w:val="24"/>
              </w:rPr>
              <w:t>Invite parents</w:t>
            </w:r>
            <w:r>
              <w:rPr>
                <w:rFonts w:ascii="Arial" w:hAnsi="Arial" w:cs="Arial"/>
                <w:sz w:val="24"/>
              </w:rPr>
              <w:t>/relatives</w:t>
            </w:r>
            <w:r w:rsidRPr="004C5836">
              <w:rPr>
                <w:rFonts w:ascii="Arial" w:hAnsi="Arial" w:cs="Arial"/>
                <w:sz w:val="24"/>
              </w:rPr>
              <w:t xml:space="preserve"> who are athletes into school to inspire children to participate in sports. Nominate a captain from each team representing the school in competitions to write a match report to be read during assemblies. </w:t>
            </w:r>
          </w:p>
          <w:p w14:paraId="6BE08316" w14:textId="30F9BA9C" w:rsidR="004C5836" w:rsidRDefault="004C5836" w:rsidP="004C5836">
            <w:pPr>
              <w:pStyle w:val="TableParagraph"/>
              <w:ind w:left="0"/>
              <w:rPr>
                <w:rFonts w:ascii="Arial" w:hAnsi="Arial" w:cs="Arial"/>
                <w:sz w:val="24"/>
              </w:rPr>
            </w:pPr>
            <w:r>
              <w:rPr>
                <w:rFonts w:ascii="Arial" w:hAnsi="Arial" w:cs="Arial"/>
                <w:sz w:val="24"/>
              </w:rPr>
              <w:t xml:space="preserve">3. Time for PE lead to team teach with other staff working on specific areas of development identified. PE lead provide in house staff CPD on general areas of need as identified in PE staff voice. </w:t>
            </w:r>
            <w:r w:rsidR="008F7B88">
              <w:rPr>
                <w:rFonts w:ascii="Arial" w:hAnsi="Arial" w:cs="Arial"/>
                <w:sz w:val="24"/>
              </w:rPr>
              <w:t xml:space="preserve">Opportunities for staff to watch PE lead in areas they are interested in to support their own delivery within PE lessons. </w:t>
            </w:r>
          </w:p>
          <w:p w14:paraId="7778D2A7" w14:textId="44B7AA97" w:rsidR="008F7B88" w:rsidRDefault="008F7B88" w:rsidP="004C5836">
            <w:pPr>
              <w:pStyle w:val="TableParagraph"/>
              <w:ind w:left="0"/>
              <w:rPr>
                <w:rFonts w:ascii="Arial" w:hAnsi="Arial" w:cs="Arial"/>
                <w:sz w:val="24"/>
              </w:rPr>
            </w:pPr>
            <w:r>
              <w:rPr>
                <w:rFonts w:ascii="Arial" w:hAnsi="Arial" w:cs="Arial"/>
                <w:sz w:val="24"/>
              </w:rPr>
              <w:t>4. Continue to work with SEND specialist in shaping curriculum activities to allow all children an opportunity to access the PE curriculum. This will also allow further opportunities for participation competition within a range of activities without apprehension. Continued use of the ‘get set for PE’ platform to allow progression of skills and knowledge of a range of sports from lower school to upper school</w:t>
            </w:r>
            <w:r w:rsidR="001E00F3">
              <w:rPr>
                <w:rFonts w:ascii="Arial" w:hAnsi="Arial" w:cs="Arial"/>
                <w:sz w:val="24"/>
              </w:rPr>
              <w:t xml:space="preserve"> through introduction of new activities</w:t>
            </w:r>
            <w:r>
              <w:rPr>
                <w:rFonts w:ascii="Arial" w:hAnsi="Arial" w:cs="Arial"/>
                <w:sz w:val="24"/>
              </w:rPr>
              <w:t xml:space="preserve">. </w:t>
            </w:r>
            <w:r w:rsidR="002F785F">
              <w:rPr>
                <w:rFonts w:ascii="Arial" w:hAnsi="Arial" w:cs="Arial"/>
                <w:sz w:val="24"/>
              </w:rPr>
              <w:t xml:space="preserve">Organise and assist in maintaining a low cost to parents for children to take part in outdoor adventurous activities within Mojo. </w:t>
            </w:r>
            <w:r w:rsidR="001E00F3">
              <w:rPr>
                <w:rFonts w:ascii="Arial" w:hAnsi="Arial" w:cs="Arial"/>
                <w:sz w:val="24"/>
              </w:rPr>
              <w:t xml:space="preserve">Establish club links with local sports clubs to allow children the confidence to take part in club sport outside of the school grounds. </w:t>
            </w:r>
            <w:r w:rsidR="00D4152A">
              <w:rPr>
                <w:rFonts w:ascii="Arial" w:hAnsi="Arial" w:cs="Arial"/>
                <w:sz w:val="24"/>
              </w:rPr>
              <w:t xml:space="preserve">Club links will also assist in the delivery of after school clubs. </w:t>
            </w:r>
          </w:p>
          <w:p w14:paraId="3526EFD2" w14:textId="2FDA3BB6" w:rsidR="00761763" w:rsidRDefault="00D4152A" w:rsidP="004C5836">
            <w:pPr>
              <w:pStyle w:val="TableParagraph"/>
              <w:ind w:left="0"/>
              <w:rPr>
                <w:rFonts w:ascii="Arial" w:hAnsi="Arial" w:cs="Arial"/>
                <w:sz w:val="24"/>
              </w:rPr>
            </w:pPr>
            <w:r>
              <w:rPr>
                <w:rFonts w:ascii="Arial" w:hAnsi="Arial" w:cs="Arial"/>
                <w:sz w:val="24"/>
              </w:rPr>
              <w:t xml:space="preserve">5. Take part in </w:t>
            </w:r>
            <w:proofErr w:type="spellStart"/>
            <w:r>
              <w:rPr>
                <w:rFonts w:ascii="Arial" w:hAnsi="Arial" w:cs="Arial"/>
                <w:sz w:val="24"/>
              </w:rPr>
              <w:t>i</w:t>
            </w:r>
            <w:r w:rsidR="00761763">
              <w:rPr>
                <w:rFonts w:ascii="Arial" w:hAnsi="Arial" w:cs="Arial"/>
                <w:sz w:val="24"/>
              </w:rPr>
              <w:t>nter</w:t>
            </w:r>
            <w:proofErr w:type="spellEnd"/>
            <w:r w:rsidR="00761763">
              <w:rPr>
                <w:rFonts w:ascii="Arial" w:hAnsi="Arial" w:cs="Arial"/>
                <w:sz w:val="24"/>
              </w:rPr>
              <w:t xml:space="preserve"> sport competitions against other schools in a range of activities and abilities to allow a range of children the opportunity to represent the school in school sport. Appoint PE monitors and liaise with them to identify termly intra house school competitions which they will take lead in organising and running. </w:t>
            </w:r>
          </w:p>
          <w:p w14:paraId="764888DB" w14:textId="2FD5B900" w:rsidR="00761763" w:rsidRPr="004C5836" w:rsidRDefault="00761763" w:rsidP="004C5836">
            <w:pPr>
              <w:pStyle w:val="TableParagraph"/>
              <w:ind w:left="0"/>
              <w:rPr>
                <w:rFonts w:ascii="Arial" w:hAnsi="Arial" w:cs="Arial"/>
                <w:sz w:val="24"/>
              </w:rPr>
            </w:pPr>
            <w:r>
              <w:rPr>
                <w:rFonts w:ascii="Arial" w:hAnsi="Arial" w:cs="Arial"/>
                <w:sz w:val="24"/>
              </w:rPr>
              <w:t xml:space="preserve">  </w:t>
            </w:r>
          </w:p>
          <w:p w14:paraId="432D4F56" w14:textId="7D113C9F" w:rsidR="004C5836" w:rsidRPr="005131B7" w:rsidRDefault="004C5836" w:rsidP="005131B7">
            <w:pPr>
              <w:pStyle w:val="TableParagraph"/>
              <w:ind w:left="0"/>
              <w:rPr>
                <w:rFonts w:ascii="Arial" w:hAnsi="Arial" w:cs="Arial"/>
                <w:sz w:val="24"/>
              </w:rPr>
            </w:pPr>
          </w:p>
        </w:tc>
      </w:tr>
    </w:tbl>
    <w:p w14:paraId="6A7A0EFC" w14:textId="77777777" w:rsidR="00397BDD" w:rsidRDefault="00397BDD">
      <w:pPr>
        <w:pStyle w:val="BodyText"/>
        <w:spacing w:before="4"/>
        <w:rPr>
          <w:sz w:val="22"/>
        </w:rPr>
      </w:pPr>
    </w:p>
    <w:p w14:paraId="42B220C4" w14:textId="77777777" w:rsidR="006B2257" w:rsidRDefault="006C016C">
      <w:pPr>
        <w:pStyle w:val="BodyText"/>
        <w:spacing w:line="235" w:lineRule="auto"/>
        <w:ind w:left="720" w:right="5795"/>
        <w:rPr>
          <w:color w:val="231F20"/>
          <w:spacing w:val="-52"/>
        </w:rPr>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p>
    <w:p w14:paraId="679DD1CE" w14:textId="5D55E153" w:rsidR="00397BDD" w:rsidRDefault="006C016C">
      <w:pPr>
        <w:pStyle w:val="BodyText"/>
        <w:spacing w:line="235" w:lineRule="auto"/>
        <w:ind w:left="720" w:right="5795"/>
      </w:pPr>
      <w:r>
        <w:rPr>
          <w:color w:val="231F20"/>
        </w:rPr>
        <w:t>YES</w:t>
      </w:r>
      <w:r w:rsidR="006B2257">
        <w:rPr>
          <w:color w:val="231F20"/>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2C86BA22" w14:textId="785B0300"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6B2257">
        <w:rPr>
          <w:b/>
          <w:color w:val="231F20"/>
          <w:sz w:val="24"/>
        </w:rPr>
        <w:t>5,289.80</w:t>
      </w:r>
    </w:p>
    <w:p w14:paraId="479F6C37" w14:textId="7C1141C3"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6B2257">
        <w:rPr>
          <w:b/>
          <w:color w:val="231F20"/>
          <w:sz w:val="24"/>
        </w:rPr>
        <w:t>19,500.00</w:t>
      </w:r>
    </w:p>
    <w:p w14:paraId="4A0746DB" w14:textId="5C38FCE3"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t>£</w:t>
      </w:r>
      <w:r w:rsidR="006B2257">
        <w:rPr>
          <w:b/>
          <w:color w:val="231F20"/>
          <w:sz w:val="24"/>
        </w:rPr>
        <w:t>24,789.80</w:t>
      </w:r>
    </w:p>
    <w:p w14:paraId="14362756"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4D3B37D7" w14:textId="77777777">
        <w:trPr>
          <w:trHeight w:val="1760"/>
        </w:trPr>
        <w:tc>
          <w:tcPr>
            <w:tcW w:w="11582" w:type="dxa"/>
          </w:tcPr>
          <w:p w14:paraId="7C8FD7AB"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3551BBA0" w14:textId="77777777" w:rsidR="00397BDD" w:rsidRDefault="00397BDD">
            <w:pPr>
              <w:pStyle w:val="TableParagraph"/>
              <w:spacing w:before="6"/>
              <w:ind w:left="0"/>
              <w:rPr>
                <w:b/>
                <w:sz w:val="23"/>
              </w:rPr>
            </w:pPr>
          </w:p>
          <w:p w14:paraId="1B97B062"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25566F7A"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7FFF66EB"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041C5024" w14:textId="77777777" w:rsidR="00397BDD" w:rsidRDefault="00397BDD">
            <w:pPr>
              <w:pStyle w:val="TableParagraph"/>
              <w:ind w:left="0"/>
              <w:rPr>
                <w:rFonts w:ascii="Times New Roman"/>
                <w:sz w:val="24"/>
              </w:rPr>
            </w:pPr>
          </w:p>
        </w:tc>
      </w:tr>
      <w:tr w:rsidR="00397BDD" w14:paraId="0D308346" w14:textId="77777777">
        <w:trPr>
          <w:trHeight w:val="1472"/>
        </w:trPr>
        <w:tc>
          <w:tcPr>
            <w:tcW w:w="11582" w:type="dxa"/>
          </w:tcPr>
          <w:p w14:paraId="73DA06DF"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0E469C11"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45DDDFD0"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BE00BC5" w14:textId="1DBD8750" w:rsidR="00397BDD" w:rsidRDefault="007C358B">
            <w:pPr>
              <w:pStyle w:val="TableParagraph"/>
              <w:spacing w:before="16"/>
              <w:ind w:left="79"/>
              <w:rPr>
                <w:sz w:val="24"/>
              </w:rPr>
            </w:pPr>
            <w:r>
              <w:rPr>
                <w:color w:val="231F20"/>
                <w:sz w:val="24"/>
              </w:rPr>
              <w:t>96</w:t>
            </w:r>
            <w:r w:rsidR="006C016C">
              <w:rPr>
                <w:color w:val="231F20"/>
                <w:sz w:val="24"/>
              </w:rPr>
              <w:t>%</w:t>
            </w:r>
          </w:p>
        </w:tc>
      </w:tr>
      <w:tr w:rsidR="00397BDD" w14:paraId="5C37735A" w14:textId="77777777">
        <w:trPr>
          <w:trHeight w:val="1189"/>
        </w:trPr>
        <w:tc>
          <w:tcPr>
            <w:tcW w:w="11582" w:type="dxa"/>
          </w:tcPr>
          <w:p w14:paraId="1928CDE7"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4D6FD69B"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13CBA8F" w14:textId="77777777" w:rsidR="007C358B" w:rsidRDefault="007C358B">
            <w:pPr>
              <w:pStyle w:val="TableParagraph"/>
              <w:spacing w:before="16"/>
              <w:ind w:left="79"/>
              <w:rPr>
                <w:color w:val="231F20"/>
                <w:sz w:val="24"/>
              </w:rPr>
            </w:pPr>
          </w:p>
          <w:p w14:paraId="3ECD4737" w14:textId="77777777" w:rsidR="007C358B" w:rsidRDefault="007C358B">
            <w:pPr>
              <w:pStyle w:val="TableParagraph"/>
              <w:spacing w:before="16"/>
              <w:ind w:left="79"/>
              <w:rPr>
                <w:color w:val="231F20"/>
                <w:sz w:val="24"/>
              </w:rPr>
            </w:pPr>
          </w:p>
          <w:p w14:paraId="5688E148" w14:textId="663C81F6" w:rsidR="00397BDD" w:rsidRDefault="007C358B">
            <w:pPr>
              <w:pStyle w:val="TableParagraph"/>
              <w:spacing w:before="16"/>
              <w:ind w:left="79"/>
              <w:rPr>
                <w:sz w:val="24"/>
              </w:rPr>
            </w:pPr>
            <w:r>
              <w:rPr>
                <w:color w:val="231F20"/>
                <w:sz w:val="24"/>
              </w:rPr>
              <w:t>85</w:t>
            </w:r>
            <w:r w:rsidR="006C016C">
              <w:rPr>
                <w:color w:val="231F20"/>
                <w:sz w:val="24"/>
              </w:rPr>
              <w:t>%</w:t>
            </w:r>
          </w:p>
        </w:tc>
      </w:tr>
      <w:tr w:rsidR="00397BDD" w14:paraId="753F1A41" w14:textId="77777777">
        <w:trPr>
          <w:trHeight w:val="1227"/>
        </w:trPr>
        <w:tc>
          <w:tcPr>
            <w:tcW w:w="11582" w:type="dxa"/>
          </w:tcPr>
          <w:p w14:paraId="5651289F"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02904F4E" w14:textId="3499B699" w:rsidR="00397BDD" w:rsidRDefault="0070445A">
            <w:pPr>
              <w:pStyle w:val="TableParagraph"/>
              <w:spacing w:before="16"/>
              <w:ind w:left="79"/>
              <w:rPr>
                <w:sz w:val="24"/>
              </w:rPr>
            </w:pPr>
            <w:r>
              <w:rPr>
                <w:color w:val="231F20"/>
                <w:sz w:val="24"/>
              </w:rPr>
              <w:t>66</w:t>
            </w:r>
            <w:r w:rsidR="006C016C">
              <w:rPr>
                <w:color w:val="231F20"/>
                <w:sz w:val="24"/>
              </w:rPr>
              <w:t>%</w:t>
            </w:r>
          </w:p>
        </w:tc>
      </w:tr>
      <w:tr w:rsidR="00397BDD" w14:paraId="12D6EF29" w14:textId="77777777">
        <w:trPr>
          <w:trHeight w:val="1160"/>
        </w:trPr>
        <w:tc>
          <w:tcPr>
            <w:tcW w:w="11582" w:type="dxa"/>
          </w:tcPr>
          <w:p w14:paraId="10DF354A"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E0C243C" w14:textId="2695EB4B" w:rsidR="00397BDD" w:rsidRDefault="006C016C">
            <w:pPr>
              <w:pStyle w:val="TableParagraph"/>
              <w:spacing w:before="16"/>
              <w:ind w:left="79"/>
              <w:rPr>
                <w:sz w:val="24"/>
              </w:rPr>
            </w:pPr>
            <w:r>
              <w:rPr>
                <w:color w:val="231F20"/>
                <w:sz w:val="24"/>
              </w:rPr>
              <w:t>No</w:t>
            </w:r>
          </w:p>
        </w:tc>
      </w:tr>
    </w:tbl>
    <w:p w14:paraId="5AA1B7CF" w14:textId="77777777" w:rsidR="00397BDD" w:rsidRDefault="00397BDD">
      <w:pPr>
        <w:rPr>
          <w:sz w:val="24"/>
        </w:rPr>
        <w:sectPr w:rsidR="00397BDD">
          <w:pgSz w:w="16840" w:h="11910" w:orient="landscape"/>
          <w:pgMar w:top="720" w:right="0" w:bottom="620" w:left="0" w:header="0" w:footer="438" w:gutter="0"/>
          <w:cols w:space="720"/>
        </w:sectPr>
      </w:pPr>
    </w:p>
    <w:p w14:paraId="091557B8" w14:textId="26A40A95" w:rsidR="00397BDD" w:rsidRDefault="00894EF0">
      <w:pPr>
        <w:pStyle w:val="BodyText"/>
        <w:rPr>
          <w:sz w:val="20"/>
        </w:rPr>
      </w:pPr>
      <w:r>
        <w:rPr>
          <w:noProof/>
          <w:sz w:val="20"/>
          <w:lang w:eastAsia="en-GB"/>
        </w:rPr>
        <w:lastRenderedPageBreak/>
        <mc:AlternateContent>
          <mc:Choice Requires="wpg">
            <w:drawing>
              <wp:inline distT="0" distB="0" distL="0" distR="0" wp14:anchorId="7E26A10B" wp14:editId="06B69CA5">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A8DA"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04E697AE"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7E26A10B"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1FCA8DA"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04E697AE"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12D2E751"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3FBFAE6F" w14:textId="77777777">
        <w:trPr>
          <w:trHeight w:val="383"/>
        </w:trPr>
        <w:tc>
          <w:tcPr>
            <w:tcW w:w="3720" w:type="dxa"/>
          </w:tcPr>
          <w:p w14:paraId="4000CE1D"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79F01782" w14:textId="57C8BB54"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B17F70" w:rsidRPr="00B17F70">
              <w:rPr>
                <w:color w:val="231F20"/>
                <w:sz w:val="24"/>
              </w:rPr>
              <w:t>24,789.80</w:t>
            </w:r>
          </w:p>
        </w:tc>
        <w:tc>
          <w:tcPr>
            <w:tcW w:w="4923" w:type="dxa"/>
            <w:gridSpan w:val="2"/>
          </w:tcPr>
          <w:p w14:paraId="0AC2C26D" w14:textId="69A5EA6D"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B17F70">
              <w:rPr>
                <w:b/>
                <w:color w:val="231F20"/>
                <w:sz w:val="24"/>
              </w:rPr>
              <w:t xml:space="preserve"> </w:t>
            </w:r>
            <w:r w:rsidR="00B17F70" w:rsidRPr="00B17F70">
              <w:rPr>
                <w:color w:val="231F20"/>
                <w:sz w:val="24"/>
              </w:rPr>
              <w:t>15.07.2021</w:t>
            </w:r>
          </w:p>
        </w:tc>
        <w:tc>
          <w:tcPr>
            <w:tcW w:w="3134" w:type="dxa"/>
            <w:tcBorders>
              <w:top w:val="nil"/>
              <w:right w:val="nil"/>
            </w:tcBorders>
          </w:tcPr>
          <w:p w14:paraId="6CA98E29" w14:textId="77777777" w:rsidR="00397BDD" w:rsidRDefault="00397BDD">
            <w:pPr>
              <w:pStyle w:val="TableParagraph"/>
              <w:ind w:left="0"/>
              <w:rPr>
                <w:rFonts w:ascii="Times New Roman"/>
                <w:sz w:val="24"/>
              </w:rPr>
            </w:pPr>
          </w:p>
        </w:tc>
      </w:tr>
      <w:tr w:rsidR="00397BDD" w14:paraId="6FDE4C9A" w14:textId="77777777">
        <w:trPr>
          <w:trHeight w:val="332"/>
        </w:trPr>
        <w:tc>
          <w:tcPr>
            <w:tcW w:w="12243" w:type="dxa"/>
            <w:gridSpan w:val="4"/>
            <w:vMerge w:val="restart"/>
          </w:tcPr>
          <w:p w14:paraId="3793B5C3"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38B0C0B9"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DA74966" w14:textId="77777777">
        <w:trPr>
          <w:trHeight w:val="332"/>
        </w:trPr>
        <w:tc>
          <w:tcPr>
            <w:tcW w:w="12243" w:type="dxa"/>
            <w:gridSpan w:val="4"/>
            <w:vMerge/>
            <w:tcBorders>
              <w:top w:val="nil"/>
            </w:tcBorders>
          </w:tcPr>
          <w:p w14:paraId="3E2D9027" w14:textId="77777777" w:rsidR="00397BDD" w:rsidRDefault="00397BDD">
            <w:pPr>
              <w:rPr>
                <w:sz w:val="2"/>
                <w:szCs w:val="2"/>
              </w:rPr>
            </w:pPr>
          </w:p>
        </w:tc>
        <w:tc>
          <w:tcPr>
            <w:tcW w:w="3134" w:type="dxa"/>
          </w:tcPr>
          <w:p w14:paraId="75000AB2" w14:textId="2CBE90EC" w:rsidR="00397BDD" w:rsidRDefault="000528D3">
            <w:pPr>
              <w:pStyle w:val="TableParagraph"/>
              <w:spacing w:before="41" w:line="272" w:lineRule="exact"/>
              <w:ind w:left="21"/>
              <w:jc w:val="center"/>
              <w:rPr>
                <w:sz w:val="24"/>
              </w:rPr>
            </w:pPr>
            <w:r>
              <w:rPr>
                <w:color w:val="231F20"/>
                <w:sz w:val="24"/>
              </w:rPr>
              <w:t>39</w:t>
            </w:r>
            <w:r w:rsidR="006C016C">
              <w:rPr>
                <w:color w:val="231F20"/>
                <w:sz w:val="24"/>
              </w:rPr>
              <w:t>%</w:t>
            </w:r>
          </w:p>
        </w:tc>
      </w:tr>
      <w:tr w:rsidR="00397BDD" w14:paraId="10279B19" w14:textId="77777777">
        <w:trPr>
          <w:trHeight w:val="390"/>
        </w:trPr>
        <w:tc>
          <w:tcPr>
            <w:tcW w:w="3720" w:type="dxa"/>
          </w:tcPr>
          <w:p w14:paraId="35B795E9"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EFEECE6"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74D32AEA"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64223A68" w14:textId="77777777" w:rsidR="00397BDD" w:rsidRDefault="00397BDD">
            <w:pPr>
              <w:pStyle w:val="TableParagraph"/>
              <w:ind w:left="0"/>
              <w:rPr>
                <w:rFonts w:ascii="Times New Roman"/>
                <w:sz w:val="24"/>
              </w:rPr>
            </w:pPr>
          </w:p>
        </w:tc>
      </w:tr>
      <w:tr w:rsidR="00397BDD" w14:paraId="75795855" w14:textId="77777777">
        <w:trPr>
          <w:trHeight w:val="1472"/>
        </w:trPr>
        <w:tc>
          <w:tcPr>
            <w:tcW w:w="3720" w:type="dxa"/>
          </w:tcPr>
          <w:p w14:paraId="5A75D676"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75B15889"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F9E80A6"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6EBA23F6"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76029564"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C2A1570"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55854A1F"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3439A915" w14:textId="77777777">
        <w:trPr>
          <w:trHeight w:val="1705"/>
        </w:trPr>
        <w:tc>
          <w:tcPr>
            <w:tcW w:w="3720" w:type="dxa"/>
            <w:tcBorders>
              <w:bottom w:val="single" w:sz="12" w:space="0" w:color="231F20"/>
            </w:tcBorders>
          </w:tcPr>
          <w:p w14:paraId="3FD7C081" w14:textId="2583A811" w:rsidR="007C358B" w:rsidRPr="00B17F70" w:rsidRDefault="007C358B" w:rsidP="007C358B">
            <w:pPr>
              <w:pStyle w:val="TableParagraph"/>
              <w:rPr>
                <w:rFonts w:asciiTheme="minorHAnsi" w:hAnsiTheme="minorHAnsi" w:cstheme="minorHAnsi"/>
                <w:sz w:val="24"/>
              </w:rPr>
            </w:pPr>
            <w:r w:rsidRPr="00B17F70">
              <w:rPr>
                <w:rFonts w:asciiTheme="minorHAnsi" w:hAnsiTheme="minorHAnsi" w:cstheme="minorHAnsi"/>
                <w:sz w:val="24"/>
              </w:rPr>
              <w:t>Promotion of regular physical activity.</w:t>
            </w:r>
          </w:p>
          <w:p w14:paraId="03784AA4" w14:textId="11FA0B24" w:rsidR="007C358B" w:rsidRDefault="007C358B" w:rsidP="007C358B">
            <w:pPr>
              <w:pStyle w:val="TableParagraph"/>
              <w:rPr>
                <w:rFonts w:asciiTheme="minorHAnsi" w:hAnsiTheme="minorHAnsi" w:cstheme="minorHAnsi"/>
                <w:sz w:val="24"/>
              </w:rPr>
            </w:pPr>
          </w:p>
          <w:p w14:paraId="408A0E30" w14:textId="0B4F246D" w:rsidR="00B17F70" w:rsidRDefault="00B17F70" w:rsidP="007C358B">
            <w:pPr>
              <w:pStyle w:val="TableParagraph"/>
              <w:rPr>
                <w:rFonts w:asciiTheme="minorHAnsi" w:hAnsiTheme="minorHAnsi" w:cstheme="minorHAnsi"/>
                <w:sz w:val="24"/>
              </w:rPr>
            </w:pPr>
          </w:p>
          <w:p w14:paraId="76352D08" w14:textId="710D7806" w:rsidR="00B17F70" w:rsidRDefault="00B17F70" w:rsidP="007C358B">
            <w:pPr>
              <w:pStyle w:val="TableParagraph"/>
              <w:rPr>
                <w:rFonts w:asciiTheme="minorHAnsi" w:hAnsiTheme="minorHAnsi" w:cstheme="minorHAnsi"/>
                <w:sz w:val="24"/>
              </w:rPr>
            </w:pPr>
          </w:p>
          <w:p w14:paraId="2CC28294" w14:textId="3D18401B" w:rsidR="00B17F70" w:rsidRDefault="00B17F70" w:rsidP="007C358B">
            <w:pPr>
              <w:pStyle w:val="TableParagraph"/>
              <w:rPr>
                <w:rFonts w:asciiTheme="minorHAnsi" w:hAnsiTheme="minorHAnsi" w:cstheme="minorHAnsi"/>
                <w:sz w:val="24"/>
              </w:rPr>
            </w:pPr>
          </w:p>
          <w:p w14:paraId="66602B91" w14:textId="127438C3" w:rsidR="00B17F70" w:rsidRDefault="00B17F70" w:rsidP="007C358B">
            <w:pPr>
              <w:pStyle w:val="TableParagraph"/>
              <w:rPr>
                <w:rFonts w:asciiTheme="minorHAnsi" w:hAnsiTheme="minorHAnsi" w:cstheme="minorHAnsi"/>
                <w:sz w:val="24"/>
              </w:rPr>
            </w:pPr>
          </w:p>
          <w:p w14:paraId="0FB25793" w14:textId="2279F6F9" w:rsidR="00B17F70" w:rsidRDefault="00B17F70" w:rsidP="007C358B">
            <w:pPr>
              <w:pStyle w:val="TableParagraph"/>
              <w:rPr>
                <w:rFonts w:asciiTheme="minorHAnsi" w:hAnsiTheme="minorHAnsi" w:cstheme="minorHAnsi"/>
                <w:sz w:val="24"/>
              </w:rPr>
            </w:pPr>
          </w:p>
          <w:p w14:paraId="3C04756A" w14:textId="77777777" w:rsidR="00B17F70" w:rsidRDefault="00B17F70" w:rsidP="007C358B">
            <w:pPr>
              <w:pStyle w:val="TableParagraph"/>
              <w:rPr>
                <w:rFonts w:asciiTheme="minorHAnsi" w:hAnsiTheme="minorHAnsi" w:cstheme="minorHAnsi"/>
                <w:sz w:val="24"/>
              </w:rPr>
            </w:pPr>
          </w:p>
          <w:p w14:paraId="075B4B60" w14:textId="77777777" w:rsidR="00B17F70" w:rsidRPr="00B17F70" w:rsidRDefault="00B17F70" w:rsidP="007C358B">
            <w:pPr>
              <w:pStyle w:val="TableParagraph"/>
              <w:rPr>
                <w:rFonts w:asciiTheme="minorHAnsi" w:hAnsiTheme="minorHAnsi" w:cstheme="minorHAnsi"/>
                <w:sz w:val="24"/>
              </w:rPr>
            </w:pPr>
          </w:p>
          <w:p w14:paraId="5DBA0427" w14:textId="77777777" w:rsidR="0086151F" w:rsidRDefault="007C358B" w:rsidP="007C358B">
            <w:pPr>
              <w:pStyle w:val="TableParagraph"/>
              <w:rPr>
                <w:rFonts w:asciiTheme="minorHAnsi" w:hAnsiTheme="minorHAnsi" w:cstheme="minorHAnsi"/>
                <w:sz w:val="24"/>
              </w:rPr>
            </w:pPr>
            <w:r w:rsidRPr="00B17F70">
              <w:rPr>
                <w:rFonts w:asciiTheme="minorHAnsi" w:hAnsiTheme="minorHAnsi" w:cstheme="minorHAnsi"/>
                <w:sz w:val="24"/>
              </w:rPr>
              <w:t>Maintain physical activity within key worker children during periods of lockdown</w:t>
            </w:r>
            <w:r w:rsidR="00B17F70">
              <w:rPr>
                <w:rFonts w:asciiTheme="minorHAnsi" w:hAnsiTheme="minorHAnsi" w:cstheme="minorHAnsi"/>
                <w:sz w:val="24"/>
              </w:rPr>
              <w:t>.</w:t>
            </w:r>
            <w:r w:rsidRPr="00B17F70">
              <w:rPr>
                <w:rFonts w:asciiTheme="minorHAnsi" w:hAnsiTheme="minorHAnsi" w:cstheme="minorHAnsi"/>
                <w:sz w:val="24"/>
              </w:rPr>
              <w:t xml:space="preserve"> </w:t>
            </w:r>
          </w:p>
          <w:p w14:paraId="227B076A" w14:textId="77777777" w:rsidR="0086151F" w:rsidRDefault="0086151F" w:rsidP="007C358B">
            <w:pPr>
              <w:pStyle w:val="TableParagraph"/>
              <w:rPr>
                <w:rFonts w:asciiTheme="minorHAnsi" w:hAnsiTheme="minorHAnsi" w:cstheme="minorHAnsi"/>
                <w:sz w:val="24"/>
              </w:rPr>
            </w:pPr>
          </w:p>
          <w:p w14:paraId="53FD23A1" w14:textId="77777777" w:rsidR="0086151F" w:rsidRDefault="0086151F" w:rsidP="007C358B">
            <w:pPr>
              <w:pStyle w:val="TableParagraph"/>
              <w:rPr>
                <w:rFonts w:asciiTheme="minorHAnsi" w:hAnsiTheme="minorHAnsi" w:cstheme="minorHAnsi"/>
                <w:sz w:val="24"/>
              </w:rPr>
            </w:pPr>
          </w:p>
          <w:p w14:paraId="68695C19" w14:textId="77777777" w:rsidR="0086151F" w:rsidRDefault="0086151F" w:rsidP="007C358B">
            <w:pPr>
              <w:pStyle w:val="TableParagraph"/>
              <w:rPr>
                <w:rFonts w:asciiTheme="minorHAnsi" w:hAnsiTheme="minorHAnsi" w:cstheme="minorHAnsi"/>
                <w:sz w:val="24"/>
              </w:rPr>
            </w:pPr>
          </w:p>
          <w:p w14:paraId="4F471994" w14:textId="77777777" w:rsidR="0086151F" w:rsidRDefault="0086151F" w:rsidP="007C358B">
            <w:pPr>
              <w:pStyle w:val="TableParagraph"/>
              <w:rPr>
                <w:rFonts w:asciiTheme="minorHAnsi" w:hAnsiTheme="minorHAnsi" w:cstheme="minorHAnsi"/>
                <w:sz w:val="24"/>
              </w:rPr>
            </w:pPr>
          </w:p>
          <w:p w14:paraId="49EF88E7" w14:textId="77777777" w:rsidR="00397BDD" w:rsidRDefault="007C358B" w:rsidP="0086151F">
            <w:pPr>
              <w:pStyle w:val="TableParagraph"/>
              <w:rPr>
                <w:rFonts w:asciiTheme="minorHAnsi" w:hAnsiTheme="minorHAnsi" w:cstheme="minorHAnsi"/>
                <w:sz w:val="24"/>
              </w:rPr>
            </w:pPr>
            <w:r w:rsidRPr="00B17F70">
              <w:rPr>
                <w:rFonts w:asciiTheme="minorHAnsi" w:hAnsiTheme="minorHAnsi" w:cstheme="minorHAnsi"/>
                <w:sz w:val="24"/>
              </w:rPr>
              <w:t>Launch of Wow Active Travel scheme</w:t>
            </w:r>
            <w:r w:rsidR="0086151F">
              <w:rPr>
                <w:rFonts w:asciiTheme="minorHAnsi" w:hAnsiTheme="minorHAnsi" w:cstheme="minorHAnsi"/>
                <w:sz w:val="24"/>
              </w:rPr>
              <w:t>.</w:t>
            </w:r>
            <w:r w:rsidRPr="00B17F70">
              <w:rPr>
                <w:rFonts w:asciiTheme="minorHAnsi" w:hAnsiTheme="minorHAnsi" w:cstheme="minorHAnsi"/>
                <w:sz w:val="24"/>
              </w:rPr>
              <w:t xml:space="preserve"> </w:t>
            </w:r>
          </w:p>
          <w:p w14:paraId="61725F55" w14:textId="77777777" w:rsidR="0086151F" w:rsidRDefault="0086151F" w:rsidP="0086151F">
            <w:pPr>
              <w:pStyle w:val="TableParagraph"/>
              <w:rPr>
                <w:rFonts w:asciiTheme="minorHAnsi" w:hAnsiTheme="minorHAnsi" w:cstheme="minorHAnsi"/>
                <w:sz w:val="24"/>
              </w:rPr>
            </w:pPr>
          </w:p>
          <w:p w14:paraId="0034A89F" w14:textId="77777777" w:rsidR="0086151F" w:rsidRDefault="0086151F" w:rsidP="0086151F">
            <w:pPr>
              <w:pStyle w:val="TableParagraph"/>
              <w:ind w:left="0"/>
              <w:rPr>
                <w:rFonts w:asciiTheme="minorHAnsi" w:hAnsiTheme="minorHAnsi" w:cstheme="minorHAnsi"/>
                <w:sz w:val="24"/>
              </w:rPr>
            </w:pPr>
          </w:p>
          <w:p w14:paraId="41F6492A" w14:textId="2422A20B" w:rsidR="0086151F" w:rsidRDefault="0086151F" w:rsidP="0086151F">
            <w:pPr>
              <w:pStyle w:val="TableParagraph"/>
              <w:ind w:left="0"/>
              <w:rPr>
                <w:rFonts w:asciiTheme="minorHAnsi" w:hAnsiTheme="minorHAnsi" w:cstheme="minorHAnsi"/>
                <w:sz w:val="24"/>
              </w:rPr>
            </w:pPr>
          </w:p>
          <w:p w14:paraId="5FAF3C29" w14:textId="77777777" w:rsidR="0086151F" w:rsidRDefault="0086151F" w:rsidP="0086151F">
            <w:pPr>
              <w:pStyle w:val="TableParagraph"/>
              <w:ind w:left="0"/>
              <w:rPr>
                <w:rFonts w:asciiTheme="minorHAnsi" w:hAnsiTheme="minorHAnsi" w:cstheme="minorHAnsi"/>
                <w:sz w:val="24"/>
              </w:rPr>
            </w:pPr>
          </w:p>
          <w:p w14:paraId="4B3EA33F" w14:textId="7F357C80" w:rsidR="0086151F" w:rsidRPr="0086151F" w:rsidRDefault="0086151F" w:rsidP="0086151F">
            <w:pPr>
              <w:pStyle w:val="TableParagraph"/>
              <w:ind w:left="0"/>
              <w:rPr>
                <w:rFonts w:asciiTheme="minorHAnsi" w:hAnsiTheme="minorHAnsi" w:cstheme="minorHAnsi"/>
                <w:sz w:val="24"/>
              </w:rPr>
            </w:pPr>
            <w:r w:rsidRPr="0086151F">
              <w:rPr>
                <w:rFonts w:asciiTheme="minorHAnsi" w:hAnsiTheme="minorHAnsi" w:cstheme="minorHAnsi"/>
                <w:sz w:val="24"/>
              </w:rPr>
              <w:t xml:space="preserve">To ensure all children have the opportunity to participate in at least 30minutes of physical activity through organised activities at lunchtime. </w:t>
            </w:r>
          </w:p>
        </w:tc>
        <w:tc>
          <w:tcPr>
            <w:tcW w:w="3600" w:type="dxa"/>
            <w:tcBorders>
              <w:bottom w:val="single" w:sz="12" w:space="0" w:color="231F20"/>
            </w:tcBorders>
          </w:tcPr>
          <w:p w14:paraId="2FA8362D" w14:textId="188F8132" w:rsidR="007C358B" w:rsidRDefault="007C358B" w:rsidP="007C358B">
            <w:pPr>
              <w:pStyle w:val="TableParagraph"/>
              <w:rPr>
                <w:rFonts w:ascii="Arial" w:hAnsi="Arial" w:cs="Arial"/>
                <w:sz w:val="24"/>
              </w:rPr>
            </w:pPr>
            <w:r w:rsidRPr="00B17F70">
              <w:rPr>
                <w:rFonts w:asciiTheme="minorHAnsi" w:hAnsiTheme="minorHAnsi" w:cstheme="minorHAnsi"/>
                <w:sz w:val="24"/>
              </w:rPr>
              <w:t>Installation of new multi skill playground markings for children to use during PSHE active blasts, break and lunchtimes</w:t>
            </w:r>
            <w:r>
              <w:rPr>
                <w:rFonts w:ascii="Arial" w:hAnsi="Arial" w:cs="Arial"/>
                <w:sz w:val="24"/>
              </w:rPr>
              <w:t xml:space="preserve">. </w:t>
            </w:r>
          </w:p>
          <w:p w14:paraId="3B3D8526" w14:textId="77777777" w:rsidR="00397BDD" w:rsidRDefault="00397BDD">
            <w:pPr>
              <w:pStyle w:val="TableParagraph"/>
              <w:ind w:left="0"/>
              <w:rPr>
                <w:rFonts w:ascii="Times New Roman"/>
                <w:sz w:val="24"/>
              </w:rPr>
            </w:pPr>
          </w:p>
          <w:p w14:paraId="5BD72E0B" w14:textId="77777777" w:rsidR="00B17F70" w:rsidRDefault="00B17F70">
            <w:pPr>
              <w:pStyle w:val="TableParagraph"/>
              <w:ind w:left="0"/>
              <w:rPr>
                <w:rFonts w:ascii="Times New Roman"/>
                <w:sz w:val="24"/>
              </w:rPr>
            </w:pPr>
          </w:p>
          <w:p w14:paraId="616DA1D3" w14:textId="77777777" w:rsidR="00B17F70" w:rsidRDefault="00B17F70">
            <w:pPr>
              <w:pStyle w:val="TableParagraph"/>
              <w:ind w:left="0"/>
              <w:rPr>
                <w:rFonts w:ascii="Times New Roman"/>
                <w:sz w:val="24"/>
              </w:rPr>
            </w:pPr>
          </w:p>
          <w:p w14:paraId="26DBBCD6" w14:textId="77777777" w:rsidR="00B17F70" w:rsidRDefault="00B17F70">
            <w:pPr>
              <w:pStyle w:val="TableParagraph"/>
              <w:ind w:left="0"/>
              <w:rPr>
                <w:rFonts w:ascii="Times New Roman"/>
                <w:sz w:val="24"/>
              </w:rPr>
            </w:pPr>
          </w:p>
          <w:p w14:paraId="247E2E41" w14:textId="2CA36C46" w:rsidR="00B17F70" w:rsidRDefault="00B17F70">
            <w:pPr>
              <w:pStyle w:val="TableParagraph"/>
              <w:ind w:left="0"/>
              <w:rPr>
                <w:rFonts w:ascii="Times New Roman"/>
                <w:sz w:val="24"/>
              </w:rPr>
            </w:pPr>
          </w:p>
          <w:p w14:paraId="147D8E7A" w14:textId="77777777" w:rsidR="00B17F70" w:rsidRDefault="00B17F70">
            <w:pPr>
              <w:pStyle w:val="TableParagraph"/>
              <w:ind w:left="0"/>
              <w:rPr>
                <w:rFonts w:ascii="Times New Roman"/>
                <w:sz w:val="24"/>
              </w:rPr>
            </w:pPr>
          </w:p>
          <w:p w14:paraId="29F4900B" w14:textId="77777777" w:rsidR="00B17F70" w:rsidRDefault="00B17F70" w:rsidP="00B17F70">
            <w:pPr>
              <w:pStyle w:val="TableParagraph"/>
              <w:ind w:left="0"/>
              <w:rPr>
                <w:rFonts w:asciiTheme="minorHAnsi" w:hAnsiTheme="minorHAnsi" w:cstheme="minorHAnsi"/>
                <w:sz w:val="24"/>
              </w:rPr>
            </w:pPr>
            <w:r>
              <w:rPr>
                <w:rFonts w:asciiTheme="minorHAnsi" w:hAnsiTheme="minorHAnsi" w:cstheme="minorHAnsi"/>
                <w:sz w:val="24"/>
              </w:rPr>
              <w:t>T</w:t>
            </w:r>
            <w:r w:rsidRPr="00B17F70">
              <w:rPr>
                <w:rFonts w:asciiTheme="minorHAnsi" w:hAnsiTheme="minorHAnsi" w:cstheme="minorHAnsi"/>
                <w:sz w:val="24"/>
              </w:rPr>
              <w:t>hrough the u</w:t>
            </w:r>
            <w:r>
              <w:rPr>
                <w:rFonts w:asciiTheme="minorHAnsi" w:hAnsiTheme="minorHAnsi" w:cstheme="minorHAnsi"/>
                <w:sz w:val="24"/>
              </w:rPr>
              <w:t xml:space="preserve">se of specialist sport coaches during lockdown within school for key worker children. </w:t>
            </w:r>
          </w:p>
          <w:p w14:paraId="034A3151" w14:textId="77777777" w:rsidR="0086151F" w:rsidRDefault="0086151F" w:rsidP="00B17F70">
            <w:pPr>
              <w:pStyle w:val="TableParagraph"/>
              <w:ind w:left="0"/>
              <w:rPr>
                <w:rFonts w:asciiTheme="minorHAnsi" w:hAnsiTheme="minorHAnsi" w:cstheme="minorHAnsi"/>
                <w:sz w:val="24"/>
              </w:rPr>
            </w:pPr>
          </w:p>
          <w:p w14:paraId="0F4F509C" w14:textId="77777777" w:rsidR="0086151F" w:rsidRDefault="0086151F" w:rsidP="00B17F70">
            <w:pPr>
              <w:pStyle w:val="TableParagraph"/>
              <w:ind w:left="0"/>
              <w:rPr>
                <w:rFonts w:asciiTheme="minorHAnsi" w:hAnsiTheme="minorHAnsi" w:cstheme="minorHAnsi"/>
                <w:sz w:val="24"/>
              </w:rPr>
            </w:pPr>
          </w:p>
          <w:p w14:paraId="175BA1E2" w14:textId="77777777" w:rsidR="0086151F" w:rsidRDefault="0086151F" w:rsidP="00B17F70">
            <w:pPr>
              <w:pStyle w:val="TableParagraph"/>
              <w:ind w:left="0"/>
              <w:rPr>
                <w:rFonts w:asciiTheme="minorHAnsi" w:hAnsiTheme="minorHAnsi" w:cstheme="minorHAnsi"/>
                <w:sz w:val="24"/>
              </w:rPr>
            </w:pPr>
          </w:p>
          <w:p w14:paraId="00ACD214" w14:textId="77777777" w:rsidR="0086151F" w:rsidRDefault="0086151F" w:rsidP="00B17F70">
            <w:pPr>
              <w:pStyle w:val="TableParagraph"/>
              <w:ind w:left="0"/>
              <w:rPr>
                <w:rFonts w:asciiTheme="minorHAnsi" w:hAnsiTheme="minorHAnsi" w:cstheme="minorHAnsi"/>
                <w:sz w:val="24"/>
              </w:rPr>
            </w:pPr>
          </w:p>
          <w:p w14:paraId="6ED1AC9E" w14:textId="1F6CCBFF" w:rsidR="0086151F" w:rsidRDefault="0086151F" w:rsidP="0086151F">
            <w:pPr>
              <w:pStyle w:val="TableParagraph"/>
              <w:ind w:left="0"/>
              <w:rPr>
                <w:rFonts w:asciiTheme="minorHAnsi" w:hAnsiTheme="minorHAnsi" w:cstheme="minorHAnsi"/>
                <w:sz w:val="24"/>
              </w:rPr>
            </w:pPr>
            <w:r>
              <w:rPr>
                <w:rFonts w:asciiTheme="minorHAnsi" w:hAnsiTheme="minorHAnsi" w:cstheme="minorHAnsi"/>
                <w:sz w:val="24"/>
              </w:rPr>
              <w:t>P</w:t>
            </w:r>
            <w:r w:rsidRPr="00B17F70">
              <w:rPr>
                <w:rFonts w:asciiTheme="minorHAnsi" w:hAnsiTheme="minorHAnsi" w:cstheme="minorHAnsi"/>
                <w:sz w:val="24"/>
              </w:rPr>
              <w:t>romote regular physical activity through walking, scooting or cycling to and from school.</w:t>
            </w:r>
          </w:p>
          <w:p w14:paraId="2BDAAE36" w14:textId="7F5A0669" w:rsidR="0086151F" w:rsidRDefault="0086151F" w:rsidP="0086151F">
            <w:pPr>
              <w:pStyle w:val="TableParagraph"/>
              <w:ind w:left="0"/>
              <w:rPr>
                <w:rFonts w:asciiTheme="minorHAnsi" w:hAnsiTheme="minorHAnsi" w:cstheme="minorHAnsi"/>
                <w:sz w:val="24"/>
              </w:rPr>
            </w:pPr>
          </w:p>
          <w:p w14:paraId="03220063" w14:textId="77777777" w:rsidR="0086151F" w:rsidRDefault="0086151F" w:rsidP="0086151F">
            <w:pPr>
              <w:pStyle w:val="TableParagraph"/>
              <w:ind w:left="0"/>
              <w:rPr>
                <w:rFonts w:asciiTheme="minorHAnsi" w:hAnsiTheme="minorHAnsi" w:cstheme="minorHAnsi"/>
                <w:sz w:val="24"/>
              </w:rPr>
            </w:pPr>
          </w:p>
          <w:p w14:paraId="175AC5EE" w14:textId="1C117904" w:rsidR="0086151F" w:rsidRDefault="0086151F" w:rsidP="0086151F">
            <w:pPr>
              <w:pStyle w:val="TableParagraph"/>
              <w:ind w:left="0"/>
              <w:rPr>
                <w:rFonts w:asciiTheme="minorHAnsi" w:hAnsiTheme="minorHAnsi" w:cstheme="minorHAnsi"/>
                <w:sz w:val="24"/>
              </w:rPr>
            </w:pPr>
          </w:p>
          <w:p w14:paraId="655C61D9" w14:textId="77777777" w:rsidR="0086151F" w:rsidRDefault="0086151F" w:rsidP="0086151F">
            <w:pPr>
              <w:pStyle w:val="TableParagraph"/>
              <w:ind w:left="0"/>
              <w:rPr>
                <w:rFonts w:asciiTheme="minorHAnsi" w:hAnsiTheme="minorHAnsi" w:cstheme="minorHAnsi"/>
                <w:sz w:val="24"/>
              </w:rPr>
            </w:pPr>
          </w:p>
          <w:p w14:paraId="3BB4DE36" w14:textId="4A7576C8" w:rsidR="0086151F" w:rsidRPr="00B17F70" w:rsidRDefault="0086151F" w:rsidP="0086151F">
            <w:pPr>
              <w:pStyle w:val="TableParagraph"/>
              <w:ind w:left="0"/>
              <w:rPr>
                <w:rFonts w:asciiTheme="minorHAnsi" w:hAnsiTheme="minorHAnsi" w:cstheme="minorHAnsi"/>
                <w:sz w:val="24"/>
              </w:rPr>
            </w:pPr>
            <w:r w:rsidRPr="0086151F">
              <w:rPr>
                <w:rFonts w:asciiTheme="minorHAnsi" w:hAnsiTheme="minorHAnsi" w:cstheme="minorHAnsi"/>
                <w:sz w:val="24"/>
              </w:rPr>
              <w:t>Provide 2 specialist sports coaches to lead sporting activities for children to take part in. NB increase from last year due to two lunch breaks in line with Covid-19 restrictions.</w:t>
            </w:r>
          </w:p>
          <w:p w14:paraId="3D099728" w14:textId="0104043D" w:rsidR="0086151F" w:rsidRDefault="0086151F" w:rsidP="00B17F70">
            <w:pPr>
              <w:pStyle w:val="TableParagraph"/>
              <w:ind w:left="0"/>
              <w:rPr>
                <w:rFonts w:ascii="Times New Roman"/>
                <w:sz w:val="24"/>
              </w:rPr>
            </w:pPr>
          </w:p>
        </w:tc>
        <w:tc>
          <w:tcPr>
            <w:tcW w:w="1616" w:type="dxa"/>
            <w:tcBorders>
              <w:bottom w:val="single" w:sz="12" w:space="0" w:color="231F20"/>
            </w:tcBorders>
          </w:tcPr>
          <w:p w14:paraId="3C0A27C2" w14:textId="77777777" w:rsidR="00397BDD" w:rsidRDefault="007C358B">
            <w:pPr>
              <w:pStyle w:val="TableParagraph"/>
              <w:ind w:left="0"/>
              <w:rPr>
                <w:rFonts w:asciiTheme="minorHAnsi" w:hAnsiTheme="minorHAnsi" w:cstheme="minorHAnsi"/>
                <w:sz w:val="24"/>
                <w:szCs w:val="20"/>
              </w:rPr>
            </w:pPr>
            <w:r w:rsidRPr="00B17F70">
              <w:rPr>
                <w:rFonts w:ascii="Arial" w:hAnsi="Arial" w:cs="Arial"/>
                <w:szCs w:val="20"/>
              </w:rPr>
              <w:t xml:space="preserve">    </w:t>
            </w:r>
            <w:r w:rsidRPr="00B17F70">
              <w:rPr>
                <w:rFonts w:asciiTheme="minorHAnsi" w:hAnsiTheme="minorHAnsi" w:cstheme="minorHAnsi"/>
                <w:sz w:val="24"/>
                <w:szCs w:val="20"/>
              </w:rPr>
              <w:t>£3598.80</w:t>
            </w:r>
          </w:p>
          <w:p w14:paraId="6E10F0BE" w14:textId="77777777" w:rsidR="00B17F70" w:rsidRDefault="00B17F70">
            <w:pPr>
              <w:pStyle w:val="TableParagraph"/>
              <w:ind w:left="0"/>
              <w:rPr>
                <w:rFonts w:asciiTheme="minorHAnsi" w:hAnsiTheme="minorHAnsi" w:cstheme="minorHAnsi"/>
                <w:sz w:val="24"/>
                <w:szCs w:val="20"/>
              </w:rPr>
            </w:pPr>
          </w:p>
          <w:p w14:paraId="1AE1471E" w14:textId="77777777" w:rsidR="00B17F70" w:rsidRDefault="00B17F70">
            <w:pPr>
              <w:pStyle w:val="TableParagraph"/>
              <w:ind w:left="0"/>
              <w:rPr>
                <w:rFonts w:asciiTheme="minorHAnsi" w:hAnsiTheme="minorHAnsi" w:cstheme="minorHAnsi"/>
                <w:sz w:val="24"/>
                <w:szCs w:val="20"/>
              </w:rPr>
            </w:pPr>
          </w:p>
          <w:p w14:paraId="6406728D" w14:textId="77777777" w:rsidR="00B17F70" w:rsidRDefault="00B17F70">
            <w:pPr>
              <w:pStyle w:val="TableParagraph"/>
              <w:ind w:left="0"/>
              <w:rPr>
                <w:rFonts w:asciiTheme="minorHAnsi" w:hAnsiTheme="minorHAnsi" w:cstheme="minorHAnsi"/>
                <w:sz w:val="24"/>
                <w:szCs w:val="20"/>
              </w:rPr>
            </w:pPr>
          </w:p>
          <w:p w14:paraId="5FD0CFB5" w14:textId="77777777" w:rsidR="00B17F70" w:rsidRDefault="00B17F70">
            <w:pPr>
              <w:pStyle w:val="TableParagraph"/>
              <w:ind w:left="0"/>
              <w:rPr>
                <w:rFonts w:asciiTheme="minorHAnsi" w:hAnsiTheme="minorHAnsi" w:cstheme="minorHAnsi"/>
                <w:sz w:val="24"/>
                <w:szCs w:val="20"/>
              </w:rPr>
            </w:pPr>
          </w:p>
          <w:p w14:paraId="412A3DED" w14:textId="77777777" w:rsidR="00B17F70" w:rsidRDefault="00B17F70">
            <w:pPr>
              <w:pStyle w:val="TableParagraph"/>
              <w:ind w:left="0"/>
              <w:rPr>
                <w:rFonts w:asciiTheme="minorHAnsi" w:hAnsiTheme="minorHAnsi" w:cstheme="minorHAnsi"/>
                <w:sz w:val="24"/>
                <w:szCs w:val="20"/>
              </w:rPr>
            </w:pPr>
          </w:p>
          <w:p w14:paraId="07AF00C0" w14:textId="77777777" w:rsidR="00B17F70" w:rsidRDefault="00B17F70">
            <w:pPr>
              <w:pStyle w:val="TableParagraph"/>
              <w:ind w:left="0"/>
              <w:rPr>
                <w:rFonts w:asciiTheme="minorHAnsi" w:hAnsiTheme="minorHAnsi" w:cstheme="minorHAnsi"/>
                <w:sz w:val="24"/>
                <w:szCs w:val="20"/>
              </w:rPr>
            </w:pPr>
          </w:p>
          <w:p w14:paraId="5A52F0F6" w14:textId="77777777" w:rsidR="00B17F70" w:rsidRDefault="00B17F70">
            <w:pPr>
              <w:pStyle w:val="TableParagraph"/>
              <w:ind w:left="0"/>
              <w:rPr>
                <w:rFonts w:asciiTheme="minorHAnsi" w:hAnsiTheme="minorHAnsi" w:cstheme="minorHAnsi"/>
                <w:sz w:val="24"/>
                <w:szCs w:val="20"/>
              </w:rPr>
            </w:pPr>
          </w:p>
          <w:p w14:paraId="133DD232" w14:textId="77777777" w:rsidR="00B17F70" w:rsidRDefault="00B17F70">
            <w:pPr>
              <w:pStyle w:val="TableParagraph"/>
              <w:ind w:left="0"/>
              <w:rPr>
                <w:rFonts w:asciiTheme="minorHAnsi" w:hAnsiTheme="minorHAnsi" w:cstheme="minorHAnsi"/>
                <w:sz w:val="24"/>
                <w:szCs w:val="20"/>
              </w:rPr>
            </w:pPr>
          </w:p>
          <w:p w14:paraId="6165D0F1" w14:textId="77777777" w:rsidR="00B17F70" w:rsidRDefault="00B17F70">
            <w:pPr>
              <w:pStyle w:val="TableParagraph"/>
              <w:ind w:left="0"/>
              <w:rPr>
                <w:rFonts w:asciiTheme="minorHAnsi" w:hAnsiTheme="minorHAnsi" w:cstheme="minorHAnsi"/>
                <w:sz w:val="24"/>
                <w:szCs w:val="20"/>
              </w:rPr>
            </w:pPr>
          </w:p>
          <w:p w14:paraId="1A0DA0CB" w14:textId="3894F55F" w:rsidR="00B17F70" w:rsidRDefault="00B17F70" w:rsidP="00B17F70">
            <w:pPr>
              <w:pStyle w:val="TableParagraph"/>
              <w:spacing w:before="26" w:line="235" w:lineRule="auto"/>
              <w:ind w:left="79"/>
              <w:rPr>
                <w:sz w:val="24"/>
              </w:rPr>
            </w:pPr>
            <w:r>
              <w:rPr>
                <w:sz w:val="24"/>
              </w:rPr>
              <w:t xml:space="preserve">      £5,900</w:t>
            </w:r>
          </w:p>
          <w:p w14:paraId="7A664FA8" w14:textId="77777777" w:rsidR="00B17F70" w:rsidRDefault="00B17F70">
            <w:pPr>
              <w:pStyle w:val="TableParagraph"/>
              <w:ind w:left="0"/>
              <w:rPr>
                <w:rFonts w:asciiTheme="minorHAnsi" w:hAnsiTheme="minorHAnsi" w:cstheme="minorHAnsi"/>
                <w:sz w:val="24"/>
              </w:rPr>
            </w:pPr>
          </w:p>
          <w:p w14:paraId="3762E2DF" w14:textId="77777777" w:rsidR="0086151F" w:rsidRDefault="0086151F">
            <w:pPr>
              <w:pStyle w:val="TableParagraph"/>
              <w:ind w:left="0"/>
              <w:rPr>
                <w:rFonts w:asciiTheme="minorHAnsi" w:hAnsiTheme="minorHAnsi" w:cstheme="minorHAnsi"/>
                <w:sz w:val="24"/>
              </w:rPr>
            </w:pPr>
          </w:p>
          <w:p w14:paraId="72839A88" w14:textId="77777777" w:rsidR="0086151F" w:rsidRDefault="0086151F">
            <w:pPr>
              <w:pStyle w:val="TableParagraph"/>
              <w:ind w:left="0"/>
              <w:rPr>
                <w:rFonts w:asciiTheme="minorHAnsi" w:hAnsiTheme="minorHAnsi" w:cstheme="minorHAnsi"/>
                <w:sz w:val="24"/>
              </w:rPr>
            </w:pPr>
          </w:p>
          <w:p w14:paraId="60A810E6" w14:textId="77777777" w:rsidR="0086151F" w:rsidRDefault="0086151F">
            <w:pPr>
              <w:pStyle w:val="TableParagraph"/>
              <w:ind w:left="0"/>
              <w:rPr>
                <w:rFonts w:asciiTheme="minorHAnsi" w:hAnsiTheme="minorHAnsi" w:cstheme="minorHAnsi"/>
                <w:sz w:val="24"/>
              </w:rPr>
            </w:pPr>
          </w:p>
          <w:p w14:paraId="6DA8DCBA" w14:textId="77777777" w:rsidR="0086151F" w:rsidRDefault="0086151F">
            <w:pPr>
              <w:pStyle w:val="TableParagraph"/>
              <w:ind w:left="0"/>
              <w:rPr>
                <w:rFonts w:asciiTheme="minorHAnsi" w:hAnsiTheme="minorHAnsi" w:cstheme="minorHAnsi"/>
                <w:sz w:val="24"/>
              </w:rPr>
            </w:pPr>
          </w:p>
          <w:p w14:paraId="6DE84D19" w14:textId="77777777" w:rsidR="0086151F" w:rsidRDefault="0086151F">
            <w:pPr>
              <w:pStyle w:val="TableParagraph"/>
              <w:ind w:left="0"/>
              <w:rPr>
                <w:rFonts w:asciiTheme="minorHAnsi" w:hAnsiTheme="minorHAnsi" w:cstheme="minorHAnsi"/>
                <w:sz w:val="24"/>
              </w:rPr>
            </w:pPr>
          </w:p>
          <w:p w14:paraId="14F72CCD" w14:textId="4EF92225" w:rsidR="0086151F" w:rsidRDefault="0086151F">
            <w:pPr>
              <w:pStyle w:val="TableParagraph"/>
              <w:ind w:left="0"/>
              <w:rPr>
                <w:rFonts w:asciiTheme="minorHAnsi" w:hAnsiTheme="minorHAnsi" w:cstheme="minorHAnsi"/>
                <w:sz w:val="24"/>
              </w:rPr>
            </w:pPr>
            <w:r>
              <w:rPr>
                <w:rFonts w:asciiTheme="minorHAnsi" w:hAnsiTheme="minorHAnsi" w:cstheme="minorHAnsi"/>
                <w:sz w:val="24"/>
              </w:rPr>
              <w:t xml:space="preserve">          £0</w:t>
            </w:r>
          </w:p>
          <w:p w14:paraId="469FB7F0" w14:textId="64215E17" w:rsidR="008D62CC" w:rsidRDefault="008D62CC">
            <w:pPr>
              <w:pStyle w:val="TableParagraph"/>
              <w:ind w:left="0"/>
              <w:rPr>
                <w:rFonts w:asciiTheme="minorHAnsi" w:hAnsiTheme="minorHAnsi" w:cstheme="minorHAnsi"/>
                <w:sz w:val="24"/>
              </w:rPr>
            </w:pPr>
            <w:r>
              <w:rPr>
                <w:rFonts w:asciiTheme="minorHAnsi" w:hAnsiTheme="minorHAnsi" w:cstheme="minorHAnsi"/>
                <w:sz w:val="24"/>
              </w:rPr>
              <w:t>(due to our first year of participation)</w:t>
            </w:r>
          </w:p>
          <w:p w14:paraId="336C1B2C" w14:textId="77777777" w:rsidR="0086151F" w:rsidRDefault="0086151F">
            <w:pPr>
              <w:pStyle w:val="TableParagraph"/>
              <w:ind w:left="0"/>
              <w:rPr>
                <w:rFonts w:asciiTheme="minorHAnsi" w:hAnsiTheme="minorHAnsi" w:cstheme="minorHAnsi"/>
                <w:sz w:val="24"/>
              </w:rPr>
            </w:pPr>
          </w:p>
          <w:p w14:paraId="29038E21" w14:textId="77777777" w:rsidR="0086151F" w:rsidRDefault="0086151F">
            <w:pPr>
              <w:pStyle w:val="TableParagraph"/>
              <w:ind w:left="0"/>
              <w:rPr>
                <w:rFonts w:asciiTheme="minorHAnsi" w:hAnsiTheme="minorHAnsi" w:cstheme="minorHAnsi"/>
                <w:sz w:val="24"/>
              </w:rPr>
            </w:pPr>
          </w:p>
          <w:p w14:paraId="5594AB2B" w14:textId="77777777" w:rsidR="0086151F" w:rsidRDefault="0086151F">
            <w:pPr>
              <w:pStyle w:val="TableParagraph"/>
              <w:ind w:left="0"/>
              <w:rPr>
                <w:rFonts w:asciiTheme="minorHAnsi" w:hAnsiTheme="minorHAnsi" w:cstheme="minorHAnsi"/>
                <w:sz w:val="24"/>
              </w:rPr>
            </w:pPr>
          </w:p>
          <w:p w14:paraId="57A65DC1" w14:textId="66F9EDE2" w:rsidR="0086151F" w:rsidRDefault="0086151F">
            <w:pPr>
              <w:pStyle w:val="TableParagraph"/>
              <w:ind w:left="0"/>
              <w:rPr>
                <w:rFonts w:asciiTheme="minorHAnsi" w:hAnsiTheme="minorHAnsi" w:cstheme="minorHAnsi"/>
                <w:sz w:val="24"/>
              </w:rPr>
            </w:pPr>
          </w:p>
          <w:p w14:paraId="1D27D48A" w14:textId="77777777" w:rsidR="0086151F" w:rsidRDefault="0086151F">
            <w:pPr>
              <w:pStyle w:val="TableParagraph"/>
              <w:ind w:left="0"/>
              <w:rPr>
                <w:rFonts w:asciiTheme="minorHAnsi" w:hAnsiTheme="minorHAnsi" w:cstheme="minorHAnsi"/>
                <w:sz w:val="24"/>
              </w:rPr>
            </w:pPr>
          </w:p>
          <w:p w14:paraId="33F8A942" w14:textId="6A4A137B" w:rsidR="0086151F" w:rsidRPr="00B17F70" w:rsidRDefault="0086151F">
            <w:pPr>
              <w:pStyle w:val="TableParagraph"/>
              <w:ind w:left="0"/>
              <w:rPr>
                <w:rFonts w:asciiTheme="minorHAnsi" w:hAnsiTheme="minorHAnsi" w:cstheme="minorHAnsi"/>
                <w:sz w:val="24"/>
              </w:rPr>
            </w:pPr>
            <w:r>
              <w:rPr>
                <w:rFonts w:ascii="Arial" w:hAnsi="Arial" w:cs="Arial"/>
                <w:sz w:val="20"/>
                <w:szCs w:val="20"/>
              </w:rPr>
              <w:t xml:space="preserve">    </w:t>
            </w:r>
            <w:r w:rsidRPr="002F55CE">
              <w:rPr>
                <w:rFonts w:ascii="Arial" w:hAnsi="Arial" w:cs="Arial"/>
                <w:sz w:val="20"/>
                <w:szCs w:val="20"/>
              </w:rPr>
              <w:t>£</w:t>
            </w:r>
            <w:r>
              <w:rPr>
                <w:rFonts w:ascii="Arial" w:hAnsi="Arial" w:cs="Arial"/>
                <w:sz w:val="20"/>
                <w:szCs w:val="20"/>
              </w:rPr>
              <w:t>5,964.50</w:t>
            </w:r>
          </w:p>
        </w:tc>
        <w:tc>
          <w:tcPr>
            <w:tcW w:w="3307" w:type="dxa"/>
            <w:tcBorders>
              <w:bottom w:val="single" w:sz="12" w:space="0" w:color="231F20"/>
            </w:tcBorders>
          </w:tcPr>
          <w:p w14:paraId="01FB1440" w14:textId="77777777" w:rsidR="00397BDD" w:rsidRDefault="007C358B">
            <w:pPr>
              <w:pStyle w:val="TableParagraph"/>
              <w:ind w:left="0"/>
              <w:rPr>
                <w:rFonts w:asciiTheme="minorHAnsi" w:hAnsiTheme="minorHAnsi" w:cstheme="minorHAnsi"/>
                <w:sz w:val="24"/>
              </w:rPr>
            </w:pPr>
            <w:r>
              <w:rPr>
                <w:rFonts w:asciiTheme="minorHAnsi" w:hAnsiTheme="minorHAnsi" w:cstheme="minorHAnsi"/>
                <w:sz w:val="24"/>
              </w:rPr>
              <w:t xml:space="preserve">Children are using the playground markings in their own time during break and lunchtimes. PE lead has taught some games to the children to play but also children have created their own games. </w:t>
            </w:r>
          </w:p>
          <w:p w14:paraId="17F674D4" w14:textId="77777777" w:rsidR="00B17F70" w:rsidRDefault="00B17F70">
            <w:pPr>
              <w:pStyle w:val="TableParagraph"/>
              <w:ind w:left="0"/>
              <w:rPr>
                <w:rFonts w:asciiTheme="minorHAnsi" w:hAnsiTheme="minorHAnsi" w:cstheme="minorHAnsi"/>
                <w:sz w:val="24"/>
              </w:rPr>
            </w:pPr>
          </w:p>
          <w:p w14:paraId="6378E83D" w14:textId="2FCF9804" w:rsidR="00B17F70" w:rsidRDefault="00B17F70">
            <w:pPr>
              <w:pStyle w:val="TableParagraph"/>
              <w:ind w:left="0"/>
              <w:rPr>
                <w:rFonts w:asciiTheme="minorHAnsi" w:hAnsiTheme="minorHAnsi" w:cstheme="minorHAnsi"/>
                <w:sz w:val="24"/>
              </w:rPr>
            </w:pPr>
          </w:p>
          <w:p w14:paraId="4A07A60C" w14:textId="77777777" w:rsidR="00B17F70" w:rsidRDefault="00B17F70">
            <w:pPr>
              <w:pStyle w:val="TableParagraph"/>
              <w:ind w:left="0"/>
              <w:rPr>
                <w:rFonts w:asciiTheme="minorHAnsi" w:hAnsiTheme="minorHAnsi" w:cstheme="minorHAnsi"/>
                <w:sz w:val="24"/>
              </w:rPr>
            </w:pPr>
          </w:p>
          <w:p w14:paraId="716B1707" w14:textId="77777777" w:rsidR="00B17F70" w:rsidRDefault="00B17F70">
            <w:pPr>
              <w:pStyle w:val="TableParagraph"/>
              <w:ind w:left="0"/>
              <w:rPr>
                <w:rFonts w:asciiTheme="minorHAnsi" w:hAnsiTheme="minorHAnsi" w:cstheme="minorHAnsi"/>
                <w:sz w:val="24"/>
              </w:rPr>
            </w:pPr>
            <w:r w:rsidRPr="00B17F70">
              <w:rPr>
                <w:rFonts w:asciiTheme="minorHAnsi" w:hAnsiTheme="minorHAnsi" w:cstheme="minorHAnsi"/>
                <w:sz w:val="24"/>
              </w:rPr>
              <w:t>This not only allowed the children to continue to be physically active but also helped their mental health in having fun with other children during a particularly hard time.</w:t>
            </w:r>
          </w:p>
          <w:p w14:paraId="4B5B194A" w14:textId="77777777" w:rsidR="0086151F" w:rsidRDefault="0086151F">
            <w:pPr>
              <w:pStyle w:val="TableParagraph"/>
              <w:ind w:left="0"/>
              <w:rPr>
                <w:rFonts w:asciiTheme="minorHAnsi" w:hAnsiTheme="minorHAnsi" w:cstheme="minorHAnsi"/>
                <w:sz w:val="24"/>
              </w:rPr>
            </w:pPr>
          </w:p>
          <w:p w14:paraId="706B7F27" w14:textId="77777777" w:rsidR="0086151F" w:rsidRDefault="0086151F">
            <w:pPr>
              <w:pStyle w:val="TableParagraph"/>
              <w:ind w:left="0"/>
              <w:rPr>
                <w:rFonts w:asciiTheme="minorHAnsi" w:hAnsiTheme="minorHAnsi" w:cstheme="minorHAnsi"/>
                <w:sz w:val="24"/>
              </w:rPr>
            </w:pPr>
            <w:r>
              <w:rPr>
                <w:rFonts w:asciiTheme="minorHAnsi" w:hAnsiTheme="minorHAnsi" w:cstheme="minorHAnsi"/>
                <w:sz w:val="24"/>
              </w:rPr>
              <w:t xml:space="preserve">Allowed children and families an opportunity to consider their travel choices to and from school. Children enjoy receiving their badges of achievement. </w:t>
            </w:r>
          </w:p>
          <w:p w14:paraId="0B934733" w14:textId="77777777" w:rsidR="0086151F" w:rsidRDefault="0086151F">
            <w:pPr>
              <w:pStyle w:val="TableParagraph"/>
              <w:ind w:left="0"/>
              <w:rPr>
                <w:rFonts w:asciiTheme="minorHAnsi" w:hAnsiTheme="minorHAnsi" w:cstheme="minorHAnsi"/>
                <w:sz w:val="24"/>
              </w:rPr>
            </w:pPr>
          </w:p>
          <w:p w14:paraId="658206A4" w14:textId="7D809282" w:rsidR="0086151F" w:rsidRPr="007C358B" w:rsidRDefault="00925053">
            <w:pPr>
              <w:pStyle w:val="TableParagraph"/>
              <w:ind w:left="0"/>
              <w:rPr>
                <w:rFonts w:asciiTheme="minorHAnsi" w:hAnsiTheme="minorHAnsi" w:cstheme="minorHAnsi"/>
                <w:sz w:val="24"/>
              </w:rPr>
            </w:pPr>
            <w:r>
              <w:rPr>
                <w:rFonts w:asciiTheme="minorHAnsi" w:hAnsiTheme="minorHAnsi" w:cstheme="minorHAnsi"/>
                <w:sz w:val="24"/>
              </w:rPr>
              <w:t xml:space="preserve">Children have really enjoyed taking part in a range of activities with the coaches again. This year a female coach has inspired and motivated more girls to take part in these activities. </w:t>
            </w:r>
          </w:p>
        </w:tc>
        <w:tc>
          <w:tcPr>
            <w:tcW w:w="3134" w:type="dxa"/>
            <w:tcBorders>
              <w:bottom w:val="single" w:sz="12" w:space="0" w:color="231F20"/>
            </w:tcBorders>
          </w:tcPr>
          <w:p w14:paraId="2B9197C8" w14:textId="77777777" w:rsidR="00397BDD" w:rsidRDefault="00B17F70">
            <w:pPr>
              <w:pStyle w:val="TableParagraph"/>
              <w:ind w:left="0"/>
              <w:rPr>
                <w:rFonts w:asciiTheme="minorHAnsi" w:hAnsiTheme="minorHAnsi" w:cstheme="minorHAnsi"/>
                <w:sz w:val="24"/>
              </w:rPr>
            </w:pPr>
            <w:r>
              <w:rPr>
                <w:rFonts w:asciiTheme="minorHAnsi" w:hAnsiTheme="minorHAnsi" w:cstheme="minorHAnsi"/>
                <w:sz w:val="24"/>
              </w:rPr>
              <w:t xml:space="preserve">Staff to receive training on the use of the playground markings for whole class participation during PSHE active time and active blasts. PE monitors also receive training on how to lead activities for other children as personal best challenges at lunchtimes. </w:t>
            </w:r>
          </w:p>
          <w:p w14:paraId="2C129BF0" w14:textId="77777777" w:rsidR="00B17F70" w:rsidRDefault="00B17F70">
            <w:pPr>
              <w:pStyle w:val="TableParagraph"/>
              <w:ind w:left="0"/>
              <w:rPr>
                <w:rFonts w:asciiTheme="minorHAnsi" w:hAnsiTheme="minorHAnsi" w:cstheme="minorHAnsi"/>
                <w:sz w:val="24"/>
              </w:rPr>
            </w:pPr>
          </w:p>
          <w:p w14:paraId="2F2D9E3C" w14:textId="77777777" w:rsidR="00B17F70" w:rsidRDefault="0086151F">
            <w:pPr>
              <w:pStyle w:val="TableParagraph"/>
              <w:ind w:left="0"/>
              <w:rPr>
                <w:rFonts w:asciiTheme="minorHAnsi" w:hAnsiTheme="minorHAnsi" w:cstheme="minorHAnsi"/>
                <w:sz w:val="24"/>
              </w:rPr>
            </w:pPr>
            <w:r>
              <w:rPr>
                <w:rFonts w:asciiTheme="minorHAnsi" w:hAnsiTheme="minorHAnsi" w:cstheme="minorHAnsi"/>
                <w:sz w:val="24"/>
              </w:rPr>
              <w:t xml:space="preserve">Children were more confident to take part in coach lead physical activities when school re-opened. </w:t>
            </w:r>
          </w:p>
          <w:p w14:paraId="4AC5E444" w14:textId="77777777" w:rsidR="0086151F" w:rsidRDefault="0086151F">
            <w:pPr>
              <w:pStyle w:val="TableParagraph"/>
              <w:ind w:left="0"/>
              <w:rPr>
                <w:rFonts w:asciiTheme="minorHAnsi" w:hAnsiTheme="minorHAnsi" w:cstheme="minorHAnsi"/>
                <w:sz w:val="24"/>
              </w:rPr>
            </w:pPr>
          </w:p>
          <w:p w14:paraId="48938D76" w14:textId="77777777" w:rsidR="0086151F" w:rsidRDefault="0086151F">
            <w:pPr>
              <w:pStyle w:val="TableParagraph"/>
              <w:ind w:left="0"/>
              <w:rPr>
                <w:rFonts w:asciiTheme="minorHAnsi" w:hAnsiTheme="minorHAnsi" w:cstheme="minorHAnsi"/>
                <w:sz w:val="24"/>
              </w:rPr>
            </w:pPr>
          </w:p>
          <w:p w14:paraId="1BBE0A4A" w14:textId="77777777" w:rsidR="0086151F" w:rsidRDefault="0086151F">
            <w:pPr>
              <w:pStyle w:val="TableParagraph"/>
              <w:ind w:left="0"/>
              <w:rPr>
                <w:rFonts w:asciiTheme="minorHAnsi" w:hAnsiTheme="minorHAnsi" w:cstheme="minorHAnsi"/>
                <w:sz w:val="24"/>
              </w:rPr>
            </w:pPr>
          </w:p>
          <w:p w14:paraId="29C9573A" w14:textId="77777777" w:rsidR="00925053" w:rsidRDefault="0086151F">
            <w:pPr>
              <w:pStyle w:val="TableParagraph"/>
              <w:ind w:left="0"/>
              <w:rPr>
                <w:rFonts w:asciiTheme="minorHAnsi" w:hAnsiTheme="minorHAnsi" w:cstheme="minorHAnsi"/>
                <w:sz w:val="24"/>
              </w:rPr>
            </w:pPr>
            <w:r>
              <w:rPr>
                <w:rFonts w:asciiTheme="minorHAnsi" w:hAnsiTheme="minorHAnsi" w:cstheme="minorHAnsi"/>
                <w:sz w:val="24"/>
              </w:rPr>
              <w:t>Continue to promote active travel to families through the use of a park and stride sight.</w:t>
            </w:r>
          </w:p>
          <w:p w14:paraId="7FD26434" w14:textId="77777777" w:rsidR="00925053" w:rsidRDefault="00925053">
            <w:pPr>
              <w:pStyle w:val="TableParagraph"/>
              <w:ind w:left="0"/>
              <w:rPr>
                <w:rFonts w:asciiTheme="minorHAnsi" w:hAnsiTheme="minorHAnsi" w:cstheme="minorHAnsi"/>
                <w:sz w:val="24"/>
              </w:rPr>
            </w:pPr>
          </w:p>
          <w:p w14:paraId="53C78D43" w14:textId="77777777" w:rsidR="00925053" w:rsidRDefault="00925053">
            <w:pPr>
              <w:pStyle w:val="TableParagraph"/>
              <w:ind w:left="0"/>
              <w:rPr>
                <w:rFonts w:asciiTheme="minorHAnsi" w:hAnsiTheme="minorHAnsi" w:cstheme="minorHAnsi"/>
                <w:sz w:val="24"/>
              </w:rPr>
            </w:pPr>
          </w:p>
          <w:p w14:paraId="2553E746" w14:textId="77777777" w:rsidR="00925053" w:rsidRDefault="00925053">
            <w:pPr>
              <w:pStyle w:val="TableParagraph"/>
              <w:ind w:left="0"/>
              <w:rPr>
                <w:rFonts w:asciiTheme="minorHAnsi" w:hAnsiTheme="minorHAnsi" w:cstheme="minorHAnsi"/>
                <w:sz w:val="24"/>
              </w:rPr>
            </w:pPr>
          </w:p>
          <w:p w14:paraId="4845AE39" w14:textId="6D520DFB" w:rsidR="0086151F" w:rsidRPr="00B17F70" w:rsidRDefault="00925053">
            <w:pPr>
              <w:pStyle w:val="TableParagraph"/>
              <w:ind w:left="0"/>
              <w:rPr>
                <w:rFonts w:asciiTheme="minorHAnsi" w:hAnsiTheme="minorHAnsi" w:cstheme="minorHAnsi"/>
                <w:sz w:val="24"/>
              </w:rPr>
            </w:pPr>
            <w:r>
              <w:rPr>
                <w:rFonts w:asciiTheme="minorHAnsi" w:hAnsiTheme="minorHAnsi" w:cstheme="minorHAnsi"/>
                <w:sz w:val="24"/>
              </w:rPr>
              <w:t xml:space="preserve">2 sports coaches for 2 lunchtimes a week, and 1 coach for 3 days a week. The PE lead will deliver sports activity sessions in place of the second external coach. </w:t>
            </w:r>
            <w:r w:rsidR="0086151F">
              <w:rPr>
                <w:rFonts w:asciiTheme="minorHAnsi" w:hAnsiTheme="minorHAnsi" w:cstheme="minorHAnsi"/>
                <w:sz w:val="24"/>
              </w:rPr>
              <w:t xml:space="preserve"> </w:t>
            </w:r>
          </w:p>
        </w:tc>
      </w:tr>
      <w:tr w:rsidR="00397BDD" w14:paraId="4D4367AC" w14:textId="77777777">
        <w:trPr>
          <w:trHeight w:val="315"/>
        </w:trPr>
        <w:tc>
          <w:tcPr>
            <w:tcW w:w="12243" w:type="dxa"/>
            <w:gridSpan w:val="4"/>
            <w:vMerge w:val="restart"/>
            <w:tcBorders>
              <w:top w:val="single" w:sz="12" w:space="0" w:color="231F20"/>
            </w:tcBorders>
          </w:tcPr>
          <w:p w14:paraId="23186572" w14:textId="77777777"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79F87F95"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00751AB" w14:textId="77777777">
        <w:trPr>
          <w:trHeight w:val="320"/>
        </w:trPr>
        <w:tc>
          <w:tcPr>
            <w:tcW w:w="12243" w:type="dxa"/>
            <w:gridSpan w:val="4"/>
            <w:vMerge/>
            <w:tcBorders>
              <w:top w:val="nil"/>
            </w:tcBorders>
          </w:tcPr>
          <w:p w14:paraId="2DED04BB" w14:textId="77777777" w:rsidR="00397BDD" w:rsidRDefault="00397BDD">
            <w:pPr>
              <w:rPr>
                <w:sz w:val="2"/>
                <w:szCs w:val="2"/>
              </w:rPr>
            </w:pPr>
          </w:p>
        </w:tc>
        <w:tc>
          <w:tcPr>
            <w:tcW w:w="3134" w:type="dxa"/>
          </w:tcPr>
          <w:p w14:paraId="78DB4C34" w14:textId="0291853C" w:rsidR="00397BDD" w:rsidRDefault="00502D9A">
            <w:pPr>
              <w:pStyle w:val="TableParagraph"/>
              <w:spacing w:before="41" w:line="259" w:lineRule="exact"/>
              <w:ind w:left="21"/>
              <w:jc w:val="center"/>
              <w:rPr>
                <w:sz w:val="24"/>
              </w:rPr>
            </w:pPr>
            <w:r>
              <w:rPr>
                <w:color w:val="231F20"/>
                <w:sz w:val="24"/>
              </w:rPr>
              <w:t>6</w:t>
            </w:r>
            <w:r w:rsidR="006C016C">
              <w:rPr>
                <w:color w:val="231F20"/>
                <w:sz w:val="24"/>
              </w:rPr>
              <w:t>%</w:t>
            </w:r>
          </w:p>
        </w:tc>
      </w:tr>
      <w:tr w:rsidR="00397BDD" w14:paraId="729E1E59" w14:textId="77777777">
        <w:trPr>
          <w:trHeight w:val="405"/>
        </w:trPr>
        <w:tc>
          <w:tcPr>
            <w:tcW w:w="3720" w:type="dxa"/>
          </w:tcPr>
          <w:p w14:paraId="03D4BA75"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1301C9DD"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6A9CEF8"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7B75D5F5" w14:textId="77777777" w:rsidR="00397BDD" w:rsidRDefault="00397BDD">
            <w:pPr>
              <w:pStyle w:val="TableParagraph"/>
              <w:ind w:left="0"/>
              <w:rPr>
                <w:rFonts w:ascii="Times New Roman"/>
                <w:sz w:val="24"/>
              </w:rPr>
            </w:pPr>
          </w:p>
        </w:tc>
      </w:tr>
      <w:tr w:rsidR="00397BDD" w14:paraId="7DEF2494" w14:textId="77777777">
        <w:trPr>
          <w:trHeight w:val="1472"/>
        </w:trPr>
        <w:tc>
          <w:tcPr>
            <w:tcW w:w="3720" w:type="dxa"/>
          </w:tcPr>
          <w:p w14:paraId="36FF3066"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76F07A77"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2971707"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95B1B51"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733DFF9"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C243370"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73D643AC"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53C7CA92" w14:textId="77777777" w:rsidTr="00E60B72">
        <w:trPr>
          <w:trHeight w:val="689"/>
        </w:trPr>
        <w:tc>
          <w:tcPr>
            <w:tcW w:w="3720" w:type="dxa"/>
          </w:tcPr>
          <w:p w14:paraId="3188E9FA" w14:textId="77777777" w:rsidR="00397BDD" w:rsidRDefault="00E0176C" w:rsidP="0029033F">
            <w:pPr>
              <w:pStyle w:val="TableParagraph"/>
              <w:ind w:left="0"/>
              <w:rPr>
                <w:rFonts w:asciiTheme="minorHAnsi" w:hAnsiTheme="minorHAnsi" w:cstheme="minorHAnsi"/>
                <w:sz w:val="24"/>
              </w:rPr>
            </w:pPr>
            <w:r w:rsidRPr="00E0176C">
              <w:rPr>
                <w:rFonts w:asciiTheme="minorHAnsi" w:hAnsiTheme="minorHAnsi" w:cstheme="minorHAnsi"/>
                <w:sz w:val="24"/>
              </w:rPr>
              <w:t>Inspi</w:t>
            </w:r>
            <w:r>
              <w:rPr>
                <w:rFonts w:asciiTheme="minorHAnsi" w:hAnsiTheme="minorHAnsi" w:cstheme="minorHAnsi"/>
                <w:sz w:val="24"/>
              </w:rPr>
              <w:t>re and motivate children how taking part in sport an</w:t>
            </w:r>
            <w:r w:rsidR="0029033F">
              <w:rPr>
                <w:rFonts w:asciiTheme="minorHAnsi" w:hAnsiTheme="minorHAnsi" w:cstheme="minorHAnsi"/>
                <w:sz w:val="24"/>
              </w:rPr>
              <w:t>d physical activity can help achieve goals</w:t>
            </w:r>
            <w:r w:rsidR="000528D3">
              <w:rPr>
                <w:rFonts w:asciiTheme="minorHAnsi" w:hAnsiTheme="minorHAnsi" w:cstheme="minorHAnsi"/>
                <w:sz w:val="24"/>
              </w:rPr>
              <w:t>.</w:t>
            </w:r>
          </w:p>
          <w:p w14:paraId="3F701881" w14:textId="77777777" w:rsidR="000528D3" w:rsidRDefault="000528D3" w:rsidP="0029033F">
            <w:pPr>
              <w:pStyle w:val="TableParagraph"/>
              <w:ind w:left="0"/>
              <w:rPr>
                <w:rFonts w:asciiTheme="minorHAnsi" w:hAnsiTheme="minorHAnsi" w:cstheme="minorHAnsi"/>
                <w:sz w:val="24"/>
              </w:rPr>
            </w:pPr>
          </w:p>
          <w:p w14:paraId="34BAE0D3" w14:textId="77777777" w:rsidR="000528D3" w:rsidRDefault="000528D3" w:rsidP="0029033F">
            <w:pPr>
              <w:pStyle w:val="TableParagraph"/>
              <w:ind w:left="0"/>
              <w:rPr>
                <w:rFonts w:asciiTheme="minorHAnsi" w:hAnsiTheme="minorHAnsi" w:cstheme="minorHAnsi"/>
                <w:sz w:val="24"/>
              </w:rPr>
            </w:pPr>
          </w:p>
          <w:p w14:paraId="0EEF90F4" w14:textId="77777777" w:rsidR="000528D3" w:rsidRDefault="000528D3" w:rsidP="0029033F">
            <w:pPr>
              <w:pStyle w:val="TableParagraph"/>
              <w:ind w:left="0"/>
              <w:rPr>
                <w:rFonts w:asciiTheme="minorHAnsi" w:hAnsiTheme="minorHAnsi" w:cstheme="minorHAnsi"/>
                <w:sz w:val="24"/>
              </w:rPr>
            </w:pPr>
          </w:p>
          <w:p w14:paraId="544619A0" w14:textId="77777777" w:rsidR="000528D3" w:rsidRDefault="000528D3" w:rsidP="0029033F">
            <w:pPr>
              <w:pStyle w:val="TableParagraph"/>
              <w:ind w:left="0"/>
              <w:rPr>
                <w:rFonts w:asciiTheme="minorHAnsi" w:hAnsiTheme="minorHAnsi" w:cstheme="minorHAnsi"/>
                <w:sz w:val="24"/>
              </w:rPr>
            </w:pPr>
          </w:p>
          <w:p w14:paraId="034DEF58" w14:textId="77777777" w:rsidR="000528D3" w:rsidRDefault="000528D3" w:rsidP="0029033F">
            <w:pPr>
              <w:pStyle w:val="TableParagraph"/>
              <w:ind w:left="0"/>
              <w:rPr>
                <w:rFonts w:asciiTheme="minorHAnsi" w:hAnsiTheme="minorHAnsi" w:cstheme="minorHAnsi"/>
                <w:sz w:val="24"/>
              </w:rPr>
            </w:pPr>
          </w:p>
          <w:p w14:paraId="3C14D986" w14:textId="77777777" w:rsidR="000528D3" w:rsidRDefault="000528D3" w:rsidP="0029033F">
            <w:pPr>
              <w:pStyle w:val="TableParagraph"/>
              <w:ind w:left="0"/>
              <w:rPr>
                <w:rFonts w:asciiTheme="minorHAnsi" w:hAnsiTheme="minorHAnsi" w:cstheme="minorHAnsi"/>
                <w:sz w:val="24"/>
              </w:rPr>
            </w:pPr>
          </w:p>
          <w:p w14:paraId="4E77D416" w14:textId="77777777" w:rsidR="000528D3" w:rsidRDefault="000528D3" w:rsidP="0029033F">
            <w:pPr>
              <w:pStyle w:val="TableParagraph"/>
              <w:ind w:left="0"/>
              <w:rPr>
                <w:rFonts w:asciiTheme="minorHAnsi" w:hAnsiTheme="minorHAnsi" w:cstheme="minorHAnsi"/>
                <w:sz w:val="24"/>
              </w:rPr>
            </w:pPr>
          </w:p>
          <w:p w14:paraId="322A568A" w14:textId="77777777" w:rsidR="000528D3" w:rsidRDefault="000528D3" w:rsidP="000528D3">
            <w:pPr>
              <w:pStyle w:val="TableParagraph"/>
              <w:ind w:left="0"/>
              <w:rPr>
                <w:rFonts w:asciiTheme="minorHAnsi" w:hAnsiTheme="minorHAnsi" w:cstheme="minorHAnsi"/>
                <w:sz w:val="24"/>
              </w:rPr>
            </w:pPr>
            <w:r w:rsidRPr="000528D3">
              <w:rPr>
                <w:rFonts w:asciiTheme="minorHAnsi" w:hAnsiTheme="minorHAnsi" w:cstheme="minorHAnsi"/>
                <w:sz w:val="24"/>
              </w:rPr>
              <w:t xml:space="preserve">Cross curricular orienteering scheme of learning and courses. </w:t>
            </w:r>
          </w:p>
          <w:p w14:paraId="56DF5E0E" w14:textId="77777777" w:rsidR="008D62CC" w:rsidRDefault="008D62CC" w:rsidP="008D62CC">
            <w:pPr>
              <w:pStyle w:val="TableParagraph"/>
              <w:ind w:left="0"/>
              <w:rPr>
                <w:rFonts w:asciiTheme="minorHAnsi" w:hAnsiTheme="minorHAnsi" w:cstheme="minorHAnsi"/>
                <w:sz w:val="24"/>
              </w:rPr>
            </w:pPr>
          </w:p>
          <w:p w14:paraId="6742AE6A" w14:textId="77777777" w:rsidR="00502D9A" w:rsidRDefault="00502D9A" w:rsidP="008D62CC">
            <w:pPr>
              <w:pStyle w:val="TableParagraph"/>
              <w:ind w:left="0"/>
              <w:rPr>
                <w:rFonts w:asciiTheme="minorHAnsi" w:hAnsiTheme="minorHAnsi" w:cstheme="minorHAnsi"/>
                <w:sz w:val="24"/>
              </w:rPr>
            </w:pPr>
          </w:p>
          <w:p w14:paraId="5B484F37" w14:textId="77777777" w:rsidR="00502D9A" w:rsidRDefault="00502D9A" w:rsidP="008D62CC">
            <w:pPr>
              <w:pStyle w:val="TableParagraph"/>
              <w:ind w:left="0"/>
              <w:rPr>
                <w:rFonts w:asciiTheme="minorHAnsi" w:hAnsiTheme="minorHAnsi" w:cstheme="minorHAnsi"/>
                <w:sz w:val="24"/>
              </w:rPr>
            </w:pPr>
          </w:p>
          <w:p w14:paraId="12DFC5E3" w14:textId="77777777" w:rsidR="00502D9A" w:rsidRDefault="00502D9A" w:rsidP="008D62CC">
            <w:pPr>
              <w:pStyle w:val="TableParagraph"/>
              <w:ind w:left="0"/>
              <w:rPr>
                <w:rFonts w:asciiTheme="minorHAnsi" w:hAnsiTheme="minorHAnsi" w:cstheme="minorHAnsi"/>
                <w:sz w:val="24"/>
              </w:rPr>
            </w:pPr>
          </w:p>
          <w:p w14:paraId="6B1D08E3" w14:textId="77777777" w:rsidR="00502D9A" w:rsidRDefault="00502D9A" w:rsidP="008D62CC">
            <w:pPr>
              <w:pStyle w:val="TableParagraph"/>
              <w:ind w:left="0"/>
              <w:rPr>
                <w:rFonts w:asciiTheme="minorHAnsi" w:hAnsiTheme="minorHAnsi" w:cstheme="minorHAnsi"/>
                <w:sz w:val="24"/>
              </w:rPr>
            </w:pPr>
          </w:p>
          <w:p w14:paraId="71C364B3" w14:textId="77777777" w:rsidR="00502D9A" w:rsidRDefault="00502D9A" w:rsidP="008D62CC">
            <w:pPr>
              <w:pStyle w:val="TableParagraph"/>
              <w:ind w:left="0"/>
              <w:rPr>
                <w:rFonts w:asciiTheme="minorHAnsi" w:hAnsiTheme="minorHAnsi" w:cstheme="minorHAnsi"/>
                <w:sz w:val="24"/>
              </w:rPr>
            </w:pPr>
          </w:p>
          <w:p w14:paraId="0F7C0703" w14:textId="1E6C13D3" w:rsidR="00502D9A" w:rsidRDefault="00502D9A" w:rsidP="008D62CC">
            <w:pPr>
              <w:pStyle w:val="TableParagraph"/>
              <w:ind w:left="0"/>
              <w:rPr>
                <w:rFonts w:asciiTheme="minorHAnsi" w:hAnsiTheme="minorHAnsi" w:cstheme="minorHAnsi"/>
                <w:sz w:val="24"/>
              </w:rPr>
            </w:pPr>
          </w:p>
          <w:p w14:paraId="33414E8F" w14:textId="77777777" w:rsidR="00502D9A" w:rsidRDefault="00502D9A" w:rsidP="008D62CC">
            <w:pPr>
              <w:pStyle w:val="TableParagraph"/>
              <w:ind w:left="0"/>
              <w:rPr>
                <w:rFonts w:asciiTheme="minorHAnsi" w:hAnsiTheme="minorHAnsi" w:cstheme="minorHAnsi"/>
                <w:sz w:val="24"/>
              </w:rPr>
            </w:pPr>
          </w:p>
          <w:p w14:paraId="5A5B2EC9" w14:textId="29CE701C" w:rsidR="00502D9A" w:rsidRPr="008D62CC" w:rsidRDefault="00502D9A" w:rsidP="008D62CC">
            <w:pPr>
              <w:pStyle w:val="TableParagraph"/>
              <w:ind w:left="0"/>
              <w:rPr>
                <w:rFonts w:asciiTheme="minorHAnsi" w:hAnsiTheme="minorHAnsi" w:cstheme="minorHAnsi"/>
                <w:sz w:val="24"/>
              </w:rPr>
            </w:pPr>
            <w:r>
              <w:rPr>
                <w:rFonts w:asciiTheme="minorHAnsi" w:hAnsiTheme="minorHAnsi" w:cstheme="minorHAnsi"/>
                <w:sz w:val="24"/>
              </w:rPr>
              <w:t xml:space="preserve">Inclusion of personal challenge and virtual athletics competitions within celebration assemblies. </w:t>
            </w:r>
          </w:p>
        </w:tc>
        <w:tc>
          <w:tcPr>
            <w:tcW w:w="3600" w:type="dxa"/>
          </w:tcPr>
          <w:p w14:paraId="7EDFFC0D" w14:textId="77777777" w:rsidR="00397BDD" w:rsidRDefault="0029033F">
            <w:pPr>
              <w:pStyle w:val="TableParagraph"/>
              <w:ind w:left="0"/>
              <w:rPr>
                <w:rFonts w:asciiTheme="minorHAnsi" w:hAnsiTheme="minorHAnsi" w:cstheme="minorHAnsi"/>
                <w:sz w:val="24"/>
              </w:rPr>
            </w:pPr>
            <w:r>
              <w:rPr>
                <w:rFonts w:asciiTheme="minorHAnsi" w:hAnsiTheme="minorHAnsi" w:cstheme="minorHAnsi"/>
                <w:sz w:val="24"/>
              </w:rPr>
              <w:t xml:space="preserve">A </w:t>
            </w:r>
            <w:r w:rsidRPr="00E0176C">
              <w:rPr>
                <w:rFonts w:asciiTheme="minorHAnsi" w:hAnsiTheme="minorHAnsi" w:cstheme="minorHAnsi"/>
                <w:sz w:val="24"/>
              </w:rPr>
              <w:t xml:space="preserve">visit from Olympic Gold medallist Jason </w:t>
            </w:r>
            <w:r>
              <w:rPr>
                <w:rFonts w:asciiTheme="minorHAnsi" w:hAnsiTheme="minorHAnsi" w:cstheme="minorHAnsi"/>
                <w:sz w:val="24"/>
              </w:rPr>
              <w:t xml:space="preserve">Gardener and sponsored activity circuit. He </w:t>
            </w:r>
            <w:r w:rsidRPr="00E0176C">
              <w:rPr>
                <w:rFonts w:asciiTheme="minorHAnsi" w:hAnsiTheme="minorHAnsi" w:cstheme="minorHAnsi"/>
                <w:sz w:val="24"/>
              </w:rPr>
              <w:t xml:space="preserve">spoke to all the children about the motivation and resilience needed to become an Olympian and winning a gold medal and linked to working hard to achieve any goal the children may have.   </w:t>
            </w:r>
          </w:p>
          <w:p w14:paraId="26144030" w14:textId="77777777" w:rsidR="000528D3" w:rsidRDefault="000528D3">
            <w:pPr>
              <w:pStyle w:val="TableParagraph"/>
              <w:ind w:left="0"/>
              <w:rPr>
                <w:rFonts w:asciiTheme="minorHAnsi" w:hAnsiTheme="minorHAnsi" w:cstheme="minorHAnsi"/>
                <w:sz w:val="24"/>
              </w:rPr>
            </w:pPr>
          </w:p>
          <w:p w14:paraId="3FC1BF52" w14:textId="77777777" w:rsidR="00E60B72" w:rsidRDefault="000528D3" w:rsidP="000528D3">
            <w:pPr>
              <w:pStyle w:val="TableParagraph"/>
              <w:ind w:left="0"/>
              <w:rPr>
                <w:rFonts w:asciiTheme="minorHAnsi" w:hAnsiTheme="minorHAnsi" w:cstheme="minorHAnsi"/>
                <w:sz w:val="24"/>
              </w:rPr>
            </w:pPr>
            <w:r>
              <w:rPr>
                <w:rFonts w:asciiTheme="minorHAnsi" w:hAnsiTheme="minorHAnsi" w:cstheme="minorHAnsi"/>
                <w:sz w:val="24"/>
              </w:rPr>
              <w:t>This includes</w:t>
            </w:r>
            <w:r w:rsidRPr="000528D3">
              <w:rPr>
                <w:rFonts w:asciiTheme="minorHAnsi" w:hAnsiTheme="minorHAnsi" w:cstheme="minorHAnsi"/>
                <w:sz w:val="24"/>
              </w:rPr>
              <w:t xml:space="preserve"> staff training, various maps and routes of the school and permanent markers. </w:t>
            </w:r>
            <w:r>
              <w:rPr>
                <w:rFonts w:asciiTheme="minorHAnsi" w:hAnsiTheme="minorHAnsi" w:cstheme="minorHAnsi"/>
                <w:sz w:val="24"/>
              </w:rPr>
              <w:t xml:space="preserve">Once children have been taught the skills of orienteering staff can use the various curriculum markers as an active way to reinforce learning </w:t>
            </w:r>
            <w:r w:rsidR="00E60B72">
              <w:rPr>
                <w:rFonts w:asciiTheme="minorHAnsi" w:hAnsiTheme="minorHAnsi" w:cstheme="minorHAnsi"/>
                <w:sz w:val="24"/>
              </w:rPr>
              <w:t>across curriculum areas.</w:t>
            </w:r>
          </w:p>
          <w:p w14:paraId="46AC3667" w14:textId="6B6F93AC" w:rsidR="00502D9A" w:rsidRDefault="00502D9A" w:rsidP="000528D3">
            <w:pPr>
              <w:pStyle w:val="TableParagraph"/>
              <w:ind w:left="0"/>
              <w:rPr>
                <w:rFonts w:asciiTheme="minorHAnsi" w:hAnsiTheme="minorHAnsi" w:cstheme="minorHAnsi"/>
                <w:sz w:val="24"/>
              </w:rPr>
            </w:pPr>
          </w:p>
          <w:p w14:paraId="32811184" w14:textId="77777777" w:rsidR="00502D9A" w:rsidRDefault="00502D9A" w:rsidP="000528D3">
            <w:pPr>
              <w:pStyle w:val="TableParagraph"/>
              <w:ind w:left="0"/>
              <w:rPr>
                <w:rFonts w:asciiTheme="minorHAnsi" w:hAnsiTheme="minorHAnsi" w:cstheme="minorHAnsi"/>
                <w:sz w:val="24"/>
              </w:rPr>
            </w:pPr>
          </w:p>
          <w:p w14:paraId="771EB9F2" w14:textId="0587888C" w:rsidR="00502D9A" w:rsidRPr="000528D3" w:rsidRDefault="00502D9A" w:rsidP="000528D3">
            <w:pPr>
              <w:pStyle w:val="TableParagraph"/>
              <w:ind w:left="0"/>
              <w:rPr>
                <w:rFonts w:asciiTheme="minorHAnsi" w:hAnsiTheme="minorHAnsi" w:cstheme="minorHAnsi"/>
                <w:sz w:val="24"/>
              </w:rPr>
            </w:pPr>
            <w:r>
              <w:rPr>
                <w:rFonts w:asciiTheme="minorHAnsi" w:hAnsiTheme="minorHAnsi" w:cstheme="minorHAnsi"/>
                <w:sz w:val="24"/>
              </w:rPr>
              <w:t xml:space="preserve">One slide of Friday’s celebration assembly dedicated to those children who had achieved best scores in sporting competitions. </w:t>
            </w:r>
          </w:p>
        </w:tc>
        <w:tc>
          <w:tcPr>
            <w:tcW w:w="1616" w:type="dxa"/>
          </w:tcPr>
          <w:p w14:paraId="640BD75C" w14:textId="77777777" w:rsidR="00397BDD" w:rsidRDefault="00382AE1">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0</w:t>
            </w:r>
          </w:p>
          <w:p w14:paraId="72043CE9" w14:textId="7CFB976E" w:rsidR="00382AE1" w:rsidRDefault="00382AE1">
            <w:pPr>
              <w:pStyle w:val="TableParagraph"/>
              <w:ind w:left="0"/>
              <w:rPr>
                <w:rFonts w:asciiTheme="minorHAnsi" w:hAnsiTheme="minorHAnsi" w:cstheme="minorHAnsi"/>
                <w:sz w:val="24"/>
              </w:rPr>
            </w:pPr>
            <w:r>
              <w:rPr>
                <w:rFonts w:asciiTheme="minorHAnsi" w:hAnsiTheme="minorHAnsi" w:cstheme="minorHAnsi"/>
                <w:sz w:val="24"/>
              </w:rPr>
              <w:t>(</w:t>
            </w:r>
            <w:r w:rsidR="0056746E">
              <w:rPr>
                <w:rFonts w:asciiTheme="minorHAnsi" w:hAnsiTheme="minorHAnsi" w:cstheme="minorHAnsi"/>
                <w:sz w:val="24"/>
              </w:rPr>
              <w:t xml:space="preserve">£535.50 </w:t>
            </w:r>
            <w:r>
              <w:rPr>
                <w:rFonts w:asciiTheme="minorHAnsi" w:hAnsiTheme="minorHAnsi" w:cstheme="minorHAnsi"/>
                <w:sz w:val="24"/>
              </w:rPr>
              <w:t>fund raising event)</w:t>
            </w:r>
          </w:p>
          <w:p w14:paraId="7F5E3244" w14:textId="77777777" w:rsidR="000528D3" w:rsidRDefault="000528D3">
            <w:pPr>
              <w:pStyle w:val="TableParagraph"/>
              <w:ind w:left="0"/>
              <w:rPr>
                <w:rFonts w:asciiTheme="minorHAnsi" w:hAnsiTheme="minorHAnsi" w:cstheme="minorHAnsi"/>
                <w:sz w:val="24"/>
              </w:rPr>
            </w:pPr>
          </w:p>
          <w:p w14:paraId="3D536B56" w14:textId="77777777" w:rsidR="000528D3" w:rsidRDefault="000528D3">
            <w:pPr>
              <w:pStyle w:val="TableParagraph"/>
              <w:ind w:left="0"/>
              <w:rPr>
                <w:rFonts w:asciiTheme="minorHAnsi" w:hAnsiTheme="minorHAnsi" w:cstheme="minorHAnsi"/>
                <w:sz w:val="24"/>
              </w:rPr>
            </w:pPr>
          </w:p>
          <w:p w14:paraId="572C40D8" w14:textId="77777777" w:rsidR="000528D3" w:rsidRDefault="000528D3">
            <w:pPr>
              <w:pStyle w:val="TableParagraph"/>
              <w:ind w:left="0"/>
              <w:rPr>
                <w:rFonts w:asciiTheme="minorHAnsi" w:hAnsiTheme="minorHAnsi" w:cstheme="minorHAnsi"/>
                <w:sz w:val="24"/>
              </w:rPr>
            </w:pPr>
          </w:p>
          <w:p w14:paraId="0D86A3DE" w14:textId="77777777" w:rsidR="000528D3" w:rsidRDefault="000528D3">
            <w:pPr>
              <w:pStyle w:val="TableParagraph"/>
              <w:ind w:left="0"/>
              <w:rPr>
                <w:rFonts w:asciiTheme="minorHAnsi" w:hAnsiTheme="minorHAnsi" w:cstheme="minorHAnsi"/>
                <w:sz w:val="24"/>
              </w:rPr>
            </w:pPr>
          </w:p>
          <w:p w14:paraId="6EFDD7AA" w14:textId="77777777" w:rsidR="000528D3" w:rsidRDefault="000528D3">
            <w:pPr>
              <w:pStyle w:val="TableParagraph"/>
              <w:ind w:left="0"/>
              <w:rPr>
                <w:rFonts w:asciiTheme="minorHAnsi" w:hAnsiTheme="minorHAnsi" w:cstheme="minorHAnsi"/>
                <w:sz w:val="24"/>
              </w:rPr>
            </w:pPr>
          </w:p>
          <w:p w14:paraId="24CE5735" w14:textId="77777777" w:rsidR="000528D3" w:rsidRDefault="000528D3">
            <w:pPr>
              <w:pStyle w:val="TableParagraph"/>
              <w:ind w:left="0"/>
              <w:rPr>
                <w:rFonts w:asciiTheme="minorHAnsi" w:hAnsiTheme="minorHAnsi" w:cstheme="minorHAnsi"/>
                <w:sz w:val="24"/>
              </w:rPr>
            </w:pPr>
          </w:p>
          <w:p w14:paraId="2C0EE320" w14:textId="77777777" w:rsidR="000528D3" w:rsidRDefault="000528D3">
            <w:pPr>
              <w:pStyle w:val="TableParagraph"/>
              <w:ind w:left="0"/>
              <w:rPr>
                <w:rFonts w:asciiTheme="minorHAnsi" w:hAnsiTheme="minorHAnsi" w:cstheme="minorHAnsi"/>
                <w:sz w:val="24"/>
              </w:rPr>
            </w:pPr>
          </w:p>
          <w:p w14:paraId="00BFF93E" w14:textId="77777777" w:rsidR="000528D3" w:rsidRDefault="000528D3">
            <w:pPr>
              <w:pStyle w:val="TableParagraph"/>
              <w:ind w:left="0"/>
              <w:rPr>
                <w:rFonts w:asciiTheme="minorHAnsi" w:hAnsiTheme="minorHAnsi" w:cstheme="minorHAnsi"/>
                <w:sz w:val="24"/>
              </w:rPr>
            </w:pPr>
          </w:p>
          <w:p w14:paraId="3B0457AE" w14:textId="77777777" w:rsidR="000528D3" w:rsidRDefault="008D62CC">
            <w:pPr>
              <w:pStyle w:val="TableParagraph"/>
              <w:ind w:left="0"/>
              <w:rPr>
                <w:rFonts w:asciiTheme="minorHAnsi" w:hAnsiTheme="minorHAnsi" w:cstheme="minorHAnsi"/>
                <w:sz w:val="24"/>
              </w:rPr>
            </w:pPr>
            <w:r>
              <w:rPr>
                <w:rFonts w:asciiTheme="minorHAnsi" w:hAnsiTheme="minorHAnsi" w:cstheme="minorHAnsi"/>
                <w:sz w:val="24"/>
              </w:rPr>
              <w:t xml:space="preserve">      £1,395</w:t>
            </w:r>
          </w:p>
          <w:p w14:paraId="2F8074E0" w14:textId="77777777" w:rsidR="00E60B72" w:rsidRDefault="00E60B72">
            <w:pPr>
              <w:pStyle w:val="TableParagraph"/>
              <w:ind w:left="0"/>
              <w:rPr>
                <w:rFonts w:asciiTheme="minorHAnsi" w:hAnsiTheme="minorHAnsi" w:cstheme="minorHAnsi"/>
                <w:sz w:val="24"/>
              </w:rPr>
            </w:pPr>
          </w:p>
          <w:p w14:paraId="0A16FC64" w14:textId="77777777" w:rsidR="00E60B72" w:rsidRDefault="00E60B72">
            <w:pPr>
              <w:pStyle w:val="TableParagraph"/>
              <w:ind w:left="0"/>
              <w:rPr>
                <w:rFonts w:asciiTheme="minorHAnsi" w:hAnsiTheme="minorHAnsi" w:cstheme="minorHAnsi"/>
                <w:sz w:val="24"/>
              </w:rPr>
            </w:pPr>
          </w:p>
          <w:p w14:paraId="7A688731" w14:textId="77777777" w:rsidR="00E60B72" w:rsidRDefault="00E60B72">
            <w:pPr>
              <w:pStyle w:val="TableParagraph"/>
              <w:ind w:left="0"/>
              <w:rPr>
                <w:rFonts w:asciiTheme="minorHAnsi" w:hAnsiTheme="minorHAnsi" w:cstheme="minorHAnsi"/>
                <w:sz w:val="24"/>
              </w:rPr>
            </w:pPr>
          </w:p>
          <w:p w14:paraId="760D3CD1" w14:textId="3B8E289E" w:rsidR="00E60B72" w:rsidRDefault="00E60B72">
            <w:pPr>
              <w:pStyle w:val="TableParagraph"/>
              <w:ind w:left="0"/>
              <w:rPr>
                <w:rFonts w:asciiTheme="minorHAnsi" w:hAnsiTheme="minorHAnsi" w:cstheme="minorHAnsi"/>
                <w:sz w:val="24"/>
              </w:rPr>
            </w:pPr>
          </w:p>
          <w:p w14:paraId="57B9135B" w14:textId="722881B7" w:rsidR="00502D9A" w:rsidRDefault="00502D9A">
            <w:pPr>
              <w:pStyle w:val="TableParagraph"/>
              <w:ind w:left="0"/>
              <w:rPr>
                <w:rFonts w:asciiTheme="minorHAnsi" w:hAnsiTheme="minorHAnsi" w:cstheme="minorHAnsi"/>
                <w:sz w:val="24"/>
              </w:rPr>
            </w:pPr>
          </w:p>
          <w:p w14:paraId="116D5DB3" w14:textId="297330AB" w:rsidR="00502D9A" w:rsidRDefault="00502D9A">
            <w:pPr>
              <w:pStyle w:val="TableParagraph"/>
              <w:ind w:left="0"/>
              <w:rPr>
                <w:rFonts w:asciiTheme="minorHAnsi" w:hAnsiTheme="minorHAnsi" w:cstheme="minorHAnsi"/>
                <w:sz w:val="24"/>
              </w:rPr>
            </w:pPr>
          </w:p>
          <w:p w14:paraId="457B2704" w14:textId="77777777" w:rsidR="00E60B72" w:rsidRDefault="00E60B72">
            <w:pPr>
              <w:pStyle w:val="TableParagraph"/>
              <w:ind w:left="0"/>
              <w:rPr>
                <w:rFonts w:asciiTheme="minorHAnsi" w:hAnsiTheme="minorHAnsi" w:cstheme="minorHAnsi"/>
                <w:sz w:val="24"/>
              </w:rPr>
            </w:pPr>
          </w:p>
          <w:p w14:paraId="6AE3B50A" w14:textId="77777777" w:rsidR="00502D9A" w:rsidRDefault="00502D9A">
            <w:pPr>
              <w:pStyle w:val="TableParagraph"/>
              <w:ind w:left="0"/>
              <w:rPr>
                <w:rFonts w:asciiTheme="minorHAnsi" w:hAnsiTheme="minorHAnsi" w:cstheme="minorHAnsi"/>
                <w:sz w:val="24"/>
              </w:rPr>
            </w:pPr>
            <w:r>
              <w:rPr>
                <w:rFonts w:asciiTheme="minorHAnsi" w:hAnsiTheme="minorHAnsi" w:cstheme="minorHAnsi"/>
                <w:sz w:val="24"/>
              </w:rPr>
              <w:t xml:space="preserve">        </w:t>
            </w:r>
          </w:p>
          <w:p w14:paraId="02B15C17" w14:textId="0A8FBE48" w:rsidR="00E60B72" w:rsidRDefault="00502D9A">
            <w:pPr>
              <w:pStyle w:val="TableParagraph"/>
              <w:ind w:left="0"/>
              <w:rPr>
                <w:rFonts w:asciiTheme="minorHAnsi" w:hAnsiTheme="minorHAnsi" w:cstheme="minorHAnsi"/>
                <w:sz w:val="24"/>
              </w:rPr>
            </w:pPr>
            <w:r>
              <w:rPr>
                <w:rFonts w:asciiTheme="minorHAnsi" w:hAnsiTheme="minorHAnsi" w:cstheme="minorHAnsi"/>
                <w:sz w:val="24"/>
              </w:rPr>
              <w:t xml:space="preserve">        £0</w:t>
            </w:r>
          </w:p>
          <w:p w14:paraId="09CC1201" w14:textId="7EFE4DC3" w:rsidR="00E60B72" w:rsidRDefault="00E60B72">
            <w:pPr>
              <w:pStyle w:val="TableParagraph"/>
              <w:ind w:left="0"/>
              <w:rPr>
                <w:rFonts w:asciiTheme="minorHAnsi" w:hAnsiTheme="minorHAnsi" w:cstheme="minorHAnsi"/>
                <w:sz w:val="24"/>
              </w:rPr>
            </w:pPr>
          </w:p>
          <w:p w14:paraId="7CFA3CE7" w14:textId="77777777" w:rsidR="00E60B72" w:rsidRDefault="00E60B72">
            <w:pPr>
              <w:pStyle w:val="TableParagraph"/>
              <w:ind w:left="0"/>
              <w:rPr>
                <w:rFonts w:asciiTheme="minorHAnsi" w:hAnsiTheme="minorHAnsi" w:cstheme="minorHAnsi"/>
                <w:sz w:val="24"/>
              </w:rPr>
            </w:pPr>
          </w:p>
          <w:p w14:paraId="70D06C73" w14:textId="3344906A" w:rsidR="00E60B72" w:rsidRPr="00382AE1" w:rsidRDefault="00E60B72">
            <w:pPr>
              <w:pStyle w:val="TableParagraph"/>
              <w:ind w:left="0"/>
              <w:rPr>
                <w:rFonts w:asciiTheme="minorHAnsi" w:hAnsiTheme="minorHAnsi" w:cstheme="minorHAnsi"/>
                <w:sz w:val="24"/>
              </w:rPr>
            </w:pPr>
          </w:p>
        </w:tc>
        <w:tc>
          <w:tcPr>
            <w:tcW w:w="3307" w:type="dxa"/>
          </w:tcPr>
          <w:p w14:paraId="25ED7F0E" w14:textId="77777777" w:rsidR="00397BDD" w:rsidRDefault="00382AE1">
            <w:pPr>
              <w:pStyle w:val="TableParagraph"/>
              <w:ind w:left="0"/>
              <w:rPr>
                <w:rFonts w:asciiTheme="minorHAnsi" w:hAnsiTheme="minorHAnsi" w:cstheme="minorHAnsi"/>
                <w:sz w:val="24"/>
              </w:rPr>
            </w:pPr>
            <w:r>
              <w:rPr>
                <w:rFonts w:asciiTheme="minorHAnsi" w:hAnsiTheme="minorHAnsi" w:cstheme="minorHAnsi"/>
                <w:sz w:val="24"/>
              </w:rPr>
              <w:t xml:space="preserve">The children really enjoyed their slot completing a circuit with a commonwealth Gold medallist and then hearing from Jason and his motivational story. </w:t>
            </w:r>
          </w:p>
          <w:p w14:paraId="01485604" w14:textId="77777777" w:rsidR="000528D3" w:rsidRDefault="000528D3">
            <w:pPr>
              <w:pStyle w:val="TableParagraph"/>
              <w:ind w:left="0"/>
              <w:rPr>
                <w:rFonts w:asciiTheme="minorHAnsi" w:hAnsiTheme="minorHAnsi" w:cstheme="minorHAnsi"/>
                <w:sz w:val="24"/>
              </w:rPr>
            </w:pPr>
          </w:p>
          <w:p w14:paraId="78D09E13" w14:textId="77777777" w:rsidR="000528D3" w:rsidRDefault="000528D3">
            <w:pPr>
              <w:pStyle w:val="TableParagraph"/>
              <w:ind w:left="0"/>
              <w:rPr>
                <w:rFonts w:asciiTheme="minorHAnsi" w:hAnsiTheme="minorHAnsi" w:cstheme="minorHAnsi"/>
                <w:sz w:val="24"/>
              </w:rPr>
            </w:pPr>
          </w:p>
          <w:p w14:paraId="0B724C75" w14:textId="77777777" w:rsidR="000528D3" w:rsidRDefault="000528D3">
            <w:pPr>
              <w:pStyle w:val="TableParagraph"/>
              <w:ind w:left="0"/>
              <w:rPr>
                <w:rFonts w:asciiTheme="minorHAnsi" w:hAnsiTheme="minorHAnsi" w:cstheme="minorHAnsi"/>
                <w:sz w:val="24"/>
              </w:rPr>
            </w:pPr>
          </w:p>
          <w:p w14:paraId="051A063D" w14:textId="77777777" w:rsidR="000528D3" w:rsidRDefault="000528D3">
            <w:pPr>
              <w:pStyle w:val="TableParagraph"/>
              <w:ind w:left="0"/>
              <w:rPr>
                <w:rFonts w:asciiTheme="minorHAnsi" w:hAnsiTheme="minorHAnsi" w:cstheme="minorHAnsi"/>
                <w:sz w:val="24"/>
              </w:rPr>
            </w:pPr>
          </w:p>
          <w:p w14:paraId="61BE512E" w14:textId="77777777" w:rsidR="000528D3" w:rsidRDefault="000528D3">
            <w:pPr>
              <w:pStyle w:val="TableParagraph"/>
              <w:ind w:left="0"/>
              <w:rPr>
                <w:rFonts w:asciiTheme="minorHAnsi" w:hAnsiTheme="minorHAnsi" w:cstheme="minorHAnsi"/>
                <w:sz w:val="24"/>
              </w:rPr>
            </w:pPr>
          </w:p>
          <w:p w14:paraId="191BE985" w14:textId="77777777" w:rsidR="00E60B72" w:rsidRDefault="000528D3">
            <w:pPr>
              <w:pStyle w:val="TableParagraph"/>
              <w:ind w:left="0"/>
              <w:rPr>
                <w:rFonts w:asciiTheme="minorHAnsi" w:hAnsiTheme="minorHAnsi" w:cstheme="minorHAnsi"/>
                <w:sz w:val="24"/>
              </w:rPr>
            </w:pPr>
            <w:r w:rsidRPr="000528D3">
              <w:rPr>
                <w:rFonts w:asciiTheme="minorHAnsi" w:hAnsiTheme="minorHAnsi" w:cstheme="minorHAnsi"/>
                <w:sz w:val="24"/>
              </w:rPr>
              <w:t>Children have enjoyed doing a new activity within lessons which has given them the skills to apply within a competitive environment</w:t>
            </w:r>
            <w:r w:rsidR="008D62CC">
              <w:rPr>
                <w:rFonts w:asciiTheme="minorHAnsi" w:hAnsiTheme="minorHAnsi" w:cstheme="minorHAnsi"/>
                <w:sz w:val="24"/>
              </w:rPr>
              <w:t>. Math’s courses have been used within STEM week as a good start to using orie</w:t>
            </w:r>
            <w:r w:rsidR="00E60B72">
              <w:rPr>
                <w:rFonts w:asciiTheme="minorHAnsi" w:hAnsiTheme="minorHAnsi" w:cstheme="minorHAnsi"/>
                <w:sz w:val="24"/>
              </w:rPr>
              <w:t>nteering across the curriculum.</w:t>
            </w:r>
          </w:p>
          <w:p w14:paraId="7A306501" w14:textId="77777777" w:rsidR="00502D9A" w:rsidRDefault="00502D9A">
            <w:pPr>
              <w:pStyle w:val="TableParagraph"/>
              <w:ind w:left="0"/>
              <w:rPr>
                <w:rFonts w:asciiTheme="minorHAnsi" w:hAnsiTheme="minorHAnsi" w:cstheme="minorHAnsi"/>
                <w:sz w:val="24"/>
              </w:rPr>
            </w:pPr>
          </w:p>
          <w:p w14:paraId="06DD7B94" w14:textId="0E9B2006" w:rsidR="00502D9A" w:rsidRPr="00382AE1" w:rsidRDefault="00502D9A">
            <w:pPr>
              <w:pStyle w:val="TableParagraph"/>
              <w:ind w:left="0"/>
              <w:rPr>
                <w:rFonts w:asciiTheme="minorHAnsi" w:hAnsiTheme="minorHAnsi" w:cstheme="minorHAnsi"/>
                <w:sz w:val="24"/>
              </w:rPr>
            </w:pPr>
            <w:r>
              <w:rPr>
                <w:rFonts w:asciiTheme="minorHAnsi" w:hAnsiTheme="minorHAnsi" w:cstheme="minorHAnsi"/>
                <w:sz w:val="24"/>
              </w:rPr>
              <w:t xml:space="preserve">Children feel proud to have their hard work recognised in front of others which motivates others to take part. </w:t>
            </w:r>
          </w:p>
        </w:tc>
        <w:tc>
          <w:tcPr>
            <w:tcW w:w="3134" w:type="dxa"/>
          </w:tcPr>
          <w:p w14:paraId="39FF078A" w14:textId="77777777" w:rsidR="00397BDD" w:rsidRDefault="00382AE1">
            <w:pPr>
              <w:pStyle w:val="TableParagraph"/>
              <w:ind w:left="0"/>
              <w:rPr>
                <w:rFonts w:asciiTheme="minorHAnsi" w:hAnsiTheme="minorHAnsi" w:cstheme="minorHAnsi"/>
                <w:sz w:val="24"/>
              </w:rPr>
            </w:pPr>
            <w:r>
              <w:rPr>
                <w:rFonts w:asciiTheme="minorHAnsi" w:hAnsiTheme="minorHAnsi" w:cstheme="minorHAnsi"/>
                <w:sz w:val="24"/>
              </w:rPr>
              <w:t>Jason’s story linked well to our own sports day which hopefully continue to inspire and moti</w:t>
            </w:r>
            <w:r w:rsidR="008D62CC">
              <w:rPr>
                <w:rFonts w:asciiTheme="minorHAnsi" w:hAnsiTheme="minorHAnsi" w:cstheme="minorHAnsi"/>
                <w:sz w:val="24"/>
              </w:rPr>
              <w:t>vate children to try their best.</w:t>
            </w:r>
          </w:p>
          <w:p w14:paraId="7C52DACC" w14:textId="77777777" w:rsidR="008D62CC" w:rsidRDefault="008D62CC">
            <w:pPr>
              <w:pStyle w:val="TableParagraph"/>
              <w:ind w:left="0"/>
              <w:rPr>
                <w:rFonts w:asciiTheme="minorHAnsi" w:hAnsiTheme="minorHAnsi" w:cstheme="minorHAnsi"/>
                <w:sz w:val="24"/>
              </w:rPr>
            </w:pPr>
          </w:p>
          <w:p w14:paraId="5D421DB5" w14:textId="77777777" w:rsidR="008D62CC" w:rsidRDefault="008D62CC">
            <w:pPr>
              <w:pStyle w:val="TableParagraph"/>
              <w:ind w:left="0"/>
              <w:rPr>
                <w:rFonts w:asciiTheme="minorHAnsi" w:hAnsiTheme="minorHAnsi" w:cstheme="minorHAnsi"/>
                <w:sz w:val="24"/>
              </w:rPr>
            </w:pPr>
          </w:p>
          <w:p w14:paraId="15E4D0E1" w14:textId="77777777" w:rsidR="008D62CC" w:rsidRDefault="008D62CC">
            <w:pPr>
              <w:pStyle w:val="TableParagraph"/>
              <w:ind w:left="0"/>
              <w:rPr>
                <w:rFonts w:asciiTheme="minorHAnsi" w:hAnsiTheme="minorHAnsi" w:cstheme="minorHAnsi"/>
                <w:sz w:val="24"/>
              </w:rPr>
            </w:pPr>
          </w:p>
          <w:p w14:paraId="3146EDE6" w14:textId="77777777" w:rsidR="008D62CC" w:rsidRDefault="008D62CC">
            <w:pPr>
              <w:pStyle w:val="TableParagraph"/>
              <w:ind w:left="0"/>
              <w:rPr>
                <w:rFonts w:asciiTheme="minorHAnsi" w:hAnsiTheme="minorHAnsi" w:cstheme="minorHAnsi"/>
                <w:sz w:val="24"/>
              </w:rPr>
            </w:pPr>
          </w:p>
          <w:p w14:paraId="5F0D381E" w14:textId="77777777" w:rsidR="008D62CC" w:rsidRDefault="008D62CC">
            <w:pPr>
              <w:pStyle w:val="TableParagraph"/>
              <w:ind w:left="0"/>
              <w:rPr>
                <w:rFonts w:asciiTheme="minorHAnsi" w:hAnsiTheme="minorHAnsi" w:cstheme="minorHAnsi"/>
                <w:sz w:val="24"/>
              </w:rPr>
            </w:pPr>
          </w:p>
          <w:p w14:paraId="505B892C" w14:textId="77777777" w:rsidR="00E60B72" w:rsidRDefault="008D62CC">
            <w:pPr>
              <w:pStyle w:val="TableParagraph"/>
              <w:ind w:left="0"/>
              <w:rPr>
                <w:rFonts w:asciiTheme="minorHAnsi" w:hAnsiTheme="minorHAnsi" w:cstheme="minorHAnsi"/>
                <w:sz w:val="24"/>
              </w:rPr>
            </w:pPr>
            <w:r>
              <w:rPr>
                <w:rFonts w:asciiTheme="minorHAnsi" w:hAnsiTheme="minorHAnsi" w:cstheme="minorHAnsi"/>
                <w:sz w:val="24"/>
              </w:rPr>
              <w:t xml:space="preserve">Stagger the lessons across the year groups as a recap of orienteering skills at the start of the year. Children will then be equipped with the skills to be able to apply when using cross curricular markers during the remainder of the year. </w:t>
            </w:r>
          </w:p>
          <w:p w14:paraId="35FD9A39" w14:textId="77777777" w:rsidR="00502D9A" w:rsidRDefault="00502D9A">
            <w:pPr>
              <w:pStyle w:val="TableParagraph"/>
              <w:ind w:left="0"/>
              <w:rPr>
                <w:rFonts w:asciiTheme="minorHAnsi" w:hAnsiTheme="minorHAnsi" w:cstheme="minorHAnsi"/>
                <w:sz w:val="24"/>
              </w:rPr>
            </w:pPr>
          </w:p>
          <w:p w14:paraId="22D15312" w14:textId="77777777" w:rsidR="00502D9A" w:rsidRDefault="00502D9A">
            <w:pPr>
              <w:pStyle w:val="TableParagraph"/>
              <w:ind w:left="0"/>
              <w:rPr>
                <w:rFonts w:asciiTheme="minorHAnsi" w:hAnsiTheme="minorHAnsi" w:cstheme="minorHAnsi"/>
                <w:sz w:val="24"/>
              </w:rPr>
            </w:pPr>
          </w:p>
          <w:p w14:paraId="79DAA3B8" w14:textId="20D6F4C6" w:rsidR="00502D9A" w:rsidRPr="00382AE1" w:rsidRDefault="00502D9A">
            <w:pPr>
              <w:pStyle w:val="TableParagraph"/>
              <w:ind w:left="0"/>
              <w:rPr>
                <w:rFonts w:asciiTheme="minorHAnsi" w:hAnsiTheme="minorHAnsi" w:cstheme="minorHAnsi"/>
                <w:sz w:val="24"/>
              </w:rPr>
            </w:pPr>
            <w:r>
              <w:rPr>
                <w:rFonts w:asciiTheme="minorHAnsi" w:hAnsiTheme="minorHAnsi" w:cstheme="minorHAnsi"/>
                <w:sz w:val="24"/>
              </w:rPr>
              <w:t xml:space="preserve">Continue to celebrate success from school sport but also create a platform for children to inform PE lead of sport success outside of school which can also be celebrated. </w:t>
            </w:r>
          </w:p>
        </w:tc>
      </w:tr>
    </w:tbl>
    <w:p w14:paraId="32B31F47"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5399A7D" w14:textId="77777777">
        <w:trPr>
          <w:trHeight w:val="383"/>
        </w:trPr>
        <w:tc>
          <w:tcPr>
            <w:tcW w:w="12302" w:type="dxa"/>
            <w:gridSpan w:val="4"/>
            <w:vMerge w:val="restart"/>
          </w:tcPr>
          <w:p w14:paraId="1CC3B146"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1A74930A"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5644AF29" w14:textId="77777777">
        <w:trPr>
          <w:trHeight w:val="291"/>
        </w:trPr>
        <w:tc>
          <w:tcPr>
            <w:tcW w:w="12302" w:type="dxa"/>
            <w:gridSpan w:val="4"/>
            <w:vMerge/>
            <w:tcBorders>
              <w:top w:val="nil"/>
            </w:tcBorders>
          </w:tcPr>
          <w:p w14:paraId="0DE85533" w14:textId="77777777" w:rsidR="00397BDD" w:rsidRDefault="00397BDD">
            <w:pPr>
              <w:rPr>
                <w:sz w:val="2"/>
                <w:szCs w:val="2"/>
              </w:rPr>
            </w:pPr>
          </w:p>
        </w:tc>
        <w:tc>
          <w:tcPr>
            <w:tcW w:w="3076" w:type="dxa"/>
          </w:tcPr>
          <w:p w14:paraId="25194A50" w14:textId="713ADDF6" w:rsidR="00397BDD" w:rsidRDefault="00F364E5">
            <w:pPr>
              <w:pStyle w:val="TableParagraph"/>
              <w:spacing w:line="257" w:lineRule="exact"/>
              <w:ind w:left="20"/>
              <w:jc w:val="center"/>
              <w:rPr>
                <w:sz w:val="24"/>
              </w:rPr>
            </w:pPr>
            <w:r>
              <w:rPr>
                <w:color w:val="231F20"/>
                <w:sz w:val="24"/>
              </w:rPr>
              <w:t>2</w:t>
            </w:r>
            <w:r w:rsidR="006C016C">
              <w:rPr>
                <w:color w:val="231F20"/>
                <w:sz w:val="24"/>
              </w:rPr>
              <w:t>%</w:t>
            </w:r>
          </w:p>
        </w:tc>
      </w:tr>
      <w:tr w:rsidR="00397BDD" w14:paraId="42D8CD06" w14:textId="77777777">
        <w:trPr>
          <w:trHeight w:val="405"/>
        </w:trPr>
        <w:tc>
          <w:tcPr>
            <w:tcW w:w="3758" w:type="dxa"/>
          </w:tcPr>
          <w:p w14:paraId="24009867" w14:textId="77777777" w:rsidR="00397BDD" w:rsidRDefault="006C016C">
            <w:pPr>
              <w:pStyle w:val="TableParagraph"/>
              <w:spacing w:before="16"/>
              <w:ind w:left="1554" w:right="1534"/>
              <w:jc w:val="center"/>
              <w:rPr>
                <w:b/>
                <w:sz w:val="24"/>
              </w:rPr>
            </w:pPr>
            <w:r>
              <w:rPr>
                <w:b/>
                <w:color w:val="231F20"/>
                <w:sz w:val="24"/>
              </w:rPr>
              <w:lastRenderedPageBreak/>
              <w:t>Intent</w:t>
            </w:r>
          </w:p>
        </w:tc>
        <w:tc>
          <w:tcPr>
            <w:tcW w:w="5121" w:type="dxa"/>
            <w:gridSpan w:val="2"/>
          </w:tcPr>
          <w:p w14:paraId="45E37F75"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439D95C1"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0F86D652" w14:textId="77777777" w:rsidR="00397BDD" w:rsidRDefault="00397BDD">
            <w:pPr>
              <w:pStyle w:val="TableParagraph"/>
              <w:ind w:left="0"/>
              <w:rPr>
                <w:rFonts w:ascii="Times New Roman"/>
                <w:sz w:val="24"/>
              </w:rPr>
            </w:pPr>
          </w:p>
        </w:tc>
      </w:tr>
      <w:tr w:rsidR="00397BDD" w14:paraId="25F4E063" w14:textId="77777777">
        <w:trPr>
          <w:trHeight w:val="334"/>
        </w:trPr>
        <w:tc>
          <w:tcPr>
            <w:tcW w:w="3758" w:type="dxa"/>
            <w:tcBorders>
              <w:bottom w:val="nil"/>
            </w:tcBorders>
          </w:tcPr>
          <w:p w14:paraId="123E32BA"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72CD159"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D6843FD"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404EFBD"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C6E13A7"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8AD9A20" w14:textId="77777777">
        <w:trPr>
          <w:trHeight w:val="287"/>
        </w:trPr>
        <w:tc>
          <w:tcPr>
            <w:tcW w:w="3758" w:type="dxa"/>
            <w:tcBorders>
              <w:top w:val="nil"/>
              <w:bottom w:val="nil"/>
            </w:tcBorders>
          </w:tcPr>
          <w:p w14:paraId="3E50ED0A"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1A25F84"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D371E5A"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16941C8B"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4B17BCAA"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340622EA" w14:textId="77777777">
        <w:trPr>
          <w:trHeight w:val="287"/>
        </w:trPr>
        <w:tc>
          <w:tcPr>
            <w:tcW w:w="3758" w:type="dxa"/>
            <w:tcBorders>
              <w:top w:val="nil"/>
              <w:bottom w:val="nil"/>
            </w:tcBorders>
          </w:tcPr>
          <w:p w14:paraId="66FEABB1"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530D9EFC"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4C9902C9" w14:textId="77777777" w:rsidR="00397BDD" w:rsidRDefault="00397BDD">
            <w:pPr>
              <w:pStyle w:val="TableParagraph"/>
              <w:ind w:left="0"/>
              <w:rPr>
                <w:rFonts w:ascii="Times New Roman"/>
                <w:sz w:val="20"/>
              </w:rPr>
            </w:pPr>
          </w:p>
        </w:tc>
        <w:tc>
          <w:tcPr>
            <w:tcW w:w="3423" w:type="dxa"/>
            <w:tcBorders>
              <w:top w:val="nil"/>
              <w:bottom w:val="nil"/>
            </w:tcBorders>
          </w:tcPr>
          <w:p w14:paraId="250CBFAC"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521FD7A" w14:textId="77777777" w:rsidR="00397BDD" w:rsidRDefault="00397BDD">
            <w:pPr>
              <w:pStyle w:val="TableParagraph"/>
              <w:ind w:left="0"/>
              <w:rPr>
                <w:rFonts w:ascii="Times New Roman"/>
                <w:sz w:val="20"/>
              </w:rPr>
            </w:pPr>
          </w:p>
        </w:tc>
      </w:tr>
      <w:tr w:rsidR="00397BDD" w14:paraId="0A7A6037" w14:textId="77777777">
        <w:trPr>
          <w:trHeight w:val="287"/>
        </w:trPr>
        <w:tc>
          <w:tcPr>
            <w:tcW w:w="3758" w:type="dxa"/>
            <w:tcBorders>
              <w:top w:val="nil"/>
              <w:bottom w:val="nil"/>
            </w:tcBorders>
          </w:tcPr>
          <w:p w14:paraId="6A762C91"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298B468" w14:textId="77777777" w:rsidR="00397BDD" w:rsidRDefault="00397BDD">
            <w:pPr>
              <w:pStyle w:val="TableParagraph"/>
              <w:ind w:left="0"/>
              <w:rPr>
                <w:rFonts w:ascii="Times New Roman"/>
                <w:sz w:val="20"/>
              </w:rPr>
            </w:pPr>
          </w:p>
        </w:tc>
        <w:tc>
          <w:tcPr>
            <w:tcW w:w="1663" w:type="dxa"/>
            <w:tcBorders>
              <w:top w:val="nil"/>
              <w:bottom w:val="nil"/>
            </w:tcBorders>
          </w:tcPr>
          <w:p w14:paraId="474DCBAE" w14:textId="77777777" w:rsidR="00397BDD" w:rsidRDefault="00397BDD">
            <w:pPr>
              <w:pStyle w:val="TableParagraph"/>
              <w:ind w:left="0"/>
              <w:rPr>
                <w:rFonts w:ascii="Times New Roman"/>
                <w:sz w:val="20"/>
              </w:rPr>
            </w:pPr>
          </w:p>
        </w:tc>
        <w:tc>
          <w:tcPr>
            <w:tcW w:w="3423" w:type="dxa"/>
            <w:tcBorders>
              <w:top w:val="nil"/>
              <w:bottom w:val="nil"/>
            </w:tcBorders>
          </w:tcPr>
          <w:p w14:paraId="0E8B9A25"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CA53F4E" w14:textId="77777777" w:rsidR="00397BDD" w:rsidRDefault="00397BDD">
            <w:pPr>
              <w:pStyle w:val="TableParagraph"/>
              <w:ind w:left="0"/>
              <w:rPr>
                <w:rFonts w:ascii="Times New Roman"/>
                <w:sz w:val="20"/>
              </w:rPr>
            </w:pPr>
          </w:p>
        </w:tc>
      </w:tr>
      <w:tr w:rsidR="00397BDD" w14:paraId="11D766EC" w14:textId="77777777">
        <w:trPr>
          <w:trHeight w:val="274"/>
        </w:trPr>
        <w:tc>
          <w:tcPr>
            <w:tcW w:w="3758" w:type="dxa"/>
            <w:tcBorders>
              <w:top w:val="nil"/>
            </w:tcBorders>
          </w:tcPr>
          <w:p w14:paraId="13C9DF65"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428BEF1F" w14:textId="77777777" w:rsidR="00397BDD" w:rsidRDefault="00397BDD">
            <w:pPr>
              <w:pStyle w:val="TableParagraph"/>
              <w:ind w:left="0"/>
              <w:rPr>
                <w:rFonts w:ascii="Times New Roman"/>
                <w:sz w:val="20"/>
              </w:rPr>
            </w:pPr>
          </w:p>
        </w:tc>
        <w:tc>
          <w:tcPr>
            <w:tcW w:w="1663" w:type="dxa"/>
            <w:tcBorders>
              <w:top w:val="nil"/>
            </w:tcBorders>
          </w:tcPr>
          <w:p w14:paraId="0D615267" w14:textId="77777777" w:rsidR="00397BDD" w:rsidRDefault="00397BDD">
            <w:pPr>
              <w:pStyle w:val="TableParagraph"/>
              <w:ind w:left="0"/>
              <w:rPr>
                <w:rFonts w:ascii="Times New Roman"/>
                <w:sz w:val="20"/>
              </w:rPr>
            </w:pPr>
          </w:p>
        </w:tc>
        <w:tc>
          <w:tcPr>
            <w:tcW w:w="3423" w:type="dxa"/>
            <w:tcBorders>
              <w:top w:val="nil"/>
            </w:tcBorders>
          </w:tcPr>
          <w:p w14:paraId="69A30099" w14:textId="77777777" w:rsidR="00397BDD" w:rsidRDefault="00397BDD">
            <w:pPr>
              <w:pStyle w:val="TableParagraph"/>
              <w:ind w:left="0"/>
              <w:rPr>
                <w:rFonts w:ascii="Times New Roman"/>
                <w:sz w:val="20"/>
              </w:rPr>
            </w:pPr>
          </w:p>
        </w:tc>
        <w:tc>
          <w:tcPr>
            <w:tcW w:w="3076" w:type="dxa"/>
            <w:tcBorders>
              <w:top w:val="nil"/>
            </w:tcBorders>
          </w:tcPr>
          <w:p w14:paraId="2D5ADCDA" w14:textId="77777777" w:rsidR="00397BDD" w:rsidRDefault="00397BDD">
            <w:pPr>
              <w:pStyle w:val="TableParagraph"/>
              <w:ind w:left="0"/>
              <w:rPr>
                <w:rFonts w:ascii="Times New Roman"/>
                <w:sz w:val="20"/>
              </w:rPr>
            </w:pPr>
          </w:p>
        </w:tc>
      </w:tr>
      <w:tr w:rsidR="00397BDD" w14:paraId="73700D45" w14:textId="77777777">
        <w:trPr>
          <w:trHeight w:val="2049"/>
        </w:trPr>
        <w:tc>
          <w:tcPr>
            <w:tcW w:w="3758" w:type="dxa"/>
          </w:tcPr>
          <w:p w14:paraId="4209BE4E" w14:textId="77777777" w:rsidR="00397BDD" w:rsidRDefault="00E60B72" w:rsidP="00E60B72">
            <w:pPr>
              <w:pStyle w:val="TableParagraph"/>
              <w:ind w:left="0"/>
              <w:rPr>
                <w:rFonts w:asciiTheme="minorHAnsi" w:hAnsiTheme="minorHAnsi" w:cstheme="minorHAnsi"/>
                <w:sz w:val="24"/>
                <w:szCs w:val="20"/>
              </w:rPr>
            </w:pPr>
            <w:r w:rsidRPr="00CE7389">
              <w:rPr>
                <w:rFonts w:asciiTheme="minorHAnsi" w:hAnsiTheme="minorHAnsi" w:cstheme="minorHAnsi"/>
                <w:sz w:val="24"/>
                <w:szCs w:val="20"/>
              </w:rPr>
              <w:t xml:space="preserve">Ensure high quality PE provision during curriculum lessons for non-specialists. </w:t>
            </w:r>
          </w:p>
          <w:p w14:paraId="6676C839" w14:textId="77777777" w:rsidR="00FF7A9C" w:rsidRDefault="00FF7A9C" w:rsidP="00E60B72">
            <w:pPr>
              <w:pStyle w:val="TableParagraph"/>
              <w:ind w:left="0"/>
              <w:rPr>
                <w:rFonts w:asciiTheme="minorHAnsi" w:hAnsiTheme="minorHAnsi" w:cstheme="minorHAnsi"/>
                <w:sz w:val="24"/>
                <w:szCs w:val="20"/>
              </w:rPr>
            </w:pPr>
          </w:p>
          <w:p w14:paraId="7CF1D9C9" w14:textId="77777777" w:rsidR="00FF7A9C" w:rsidRDefault="00FF7A9C" w:rsidP="00E60B72">
            <w:pPr>
              <w:pStyle w:val="TableParagraph"/>
              <w:ind w:left="0"/>
              <w:rPr>
                <w:rFonts w:asciiTheme="minorHAnsi" w:hAnsiTheme="minorHAnsi" w:cstheme="minorHAnsi"/>
                <w:sz w:val="24"/>
                <w:szCs w:val="20"/>
              </w:rPr>
            </w:pPr>
          </w:p>
          <w:p w14:paraId="6CF69186" w14:textId="77777777" w:rsidR="00FF7A9C" w:rsidRDefault="00FF7A9C" w:rsidP="00E60B72">
            <w:pPr>
              <w:pStyle w:val="TableParagraph"/>
              <w:ind w:left="0"/>
              <w:rPr>
                <w:rFonts w:asciiTheme="minorHAnsi" w:hAnsiTheme="minorHAnsi" w:cstheme="minorHAnsi"/>
                <w:sz w:val="24"/>
                <w:szCs w:val="20"/>
              </w:rPr>
            </w:pPr>
          </w:p>
          <w:p w14:paraId="211297FE" w14:textId="77777777" w:rsidR="00FF7A9C" w:rsidRDefault="00FF7A9C" w:rsidP="00E60B72">
            <w:pPr>
              <w:pStyle w:val="TableParagraph"/>
              <w:ind w:left="0"/>
              <w:rPr>
                <w:rFonts w:asciiTheme="minorHAnsi" w:hAnsiTheme="minorHAnsi" w:cstheme="minorHAnsi"/>
                <w:sz w:val="24"/>
                <w:szCs w:val="20"/>
              </w:rPr>
            </w:pPr>
          </w:p>
          <w:p w14:paraId="60551546" w14:textId="77777777" w:rsidR="00FF7A9C" w:rsidRDefault="00FF7A9C" w:rsidP="00E60B72">
            <w:pPr>
              <w:pStyle w:val="TableParagraph"/>
              <w:ind w:left="0"/>
              <w:rPr>
                <w:rFonts w:asciiTheme="minorHAnsi" w:hAnsiTheme="minorHAnsi" w:cstheme="minorHAnsi"/>
                <w:sz w:val="24"/>
                <w:szCs w:val="20"/>
              </w:rPr>
            </w:pPr>
          </w:p>
          <w:p w14:paraId="090F1221" w14:textId="77777777" w:rsidR="00FF7A9C" w:rsidRDefault="00FF7A9C" w:rsidP="00E60B72">
            <w:pPr>
              <w:pStyle w:val="TableParagraph"/>
              <w:ind w:left="0"/>
              <w:rPr>
                <w:rFonts w:asciiTheme="minorHAnsi" w:hAnsiTheme="minorHAnsi" w:cstheme="minorHAnsi"/>
                <w:sz w:val="24"/>
                <w:szCs w:val="20"/>
              </w:rPr>
            </w:pPr>
          </w:p>
          <w:p w14:paraId="0F942967" w14:textId="40D7086B" w:rsidR="00FF7A9C" w:rsidRPr="00CE7389" w:rsidRDefault="00FF7A9C" w:rsidP="00E60B72">
            <w:pPr>
              <w:pStyle w:val="TableParagraph"/>
              <w:ind w:left="0"/>
              <w:rPr>
                <w:rFonts w:asciiTheme="minorHAnsi" w:hAnsiTheme="minorHAnsi" w:cstheme="minorHAnsi"/>
                <w:sz w:val="24"/>
              </w:rPr>
            </w:pPr>
            <w:r>
              <w:rPr>
                <w:rFonts w:asciiTheme="minorHAnsi" w:hAnsiTheme="minorHAnsi" w:cstheme="minorHAnsi"/>
                <w:sz w:val="24"/>
                <w:szCs w:val="20"/>
              </w:rPr>
              <w:t>Staff training on new playground markings.</w:t>
            </w:r>
          </w:p>
        </w:tc>
        <w:tc>
          <w:tcPr>
            <w:tcW w:w="3458" w:type="dxa"/>
          </w:tcPr>
          <w:p w14:paraId="60B0111F" w14:textId="77777777" w:rsidR="00397BDD" w:rsidRDefault="00E60B72" w:rsidP="00E60B72">
            <w:pPr>
              <w:pStyle w:val="TableParagraph"/>
              <w:ind w:left="0"/>
              <w:rPr>
                <w:rFonts w:asciiTheme="minorHAnsi" w:hAnsiTheme="minorHAnsi" w:cstheme="minorHAnsi"/>
                <w:sz w:val="24"/>
              </w:rPr>
            </w:pPr>
            <w:r>
              <w:rPr>
                <w:rFonts w:asciiTheme="minorHAnsi" w:hAnsiTheme="minorHAnsi" w:cstheme="minorHAnsi"/>
                <w:sz w:val="24"/>
              </w:rPr>
              <w:t>C</w:t>
            </w:r>
            <w:r w:rsidRPr="00E60B72">
              <w:rPr>
                <w:rFonts w:asciiTheme="minorHAnsi" w:hAnsiTheme="minorHAnsi" w:cstheme="minorHAnsi"/>
                <w:sz w:val="24"/>
              </w:rPr>
              <w:t>ontinued subscription to Get Set for PE platform</w:t>
            </w:r>
            <w:r>
              <w:rPr>
                <w:rFonts w:asciiTheme="minorHAnsi" w:hAnsiTheme="minorHAnsi" w:cstheme="minorHAnsi"/>
                <w:sz w:val="24"/>
              </w:rPr>
              <w:t xml:space="preserve"> which provided progressive schemes of learning and lesson plans. </w:t>
            </w:r>
          </w:p>
          <w:p w14:paraId="239C5EBE" w14:textId="77777777" w:rsidR="00FF7A9C" w:rsidRDefault="00FF7A9C" w:rsidP="00E60B72">
            <w:pPr>
              <w:pStyle w:val="TableParagraph"/>
              <w:ind w:left="0"/>
              <w:rPr>
                <w:rFonts w:asciiTheme="minorHAnsi" w:hAnsiTheme="minorHAnsi" w:cstheme="minorHAnsi"/>
                <w:sz w:val="24"/>
              </w:rPr>
            </w:pPr>
          </w:p>
          <w:p w14:paraId="218ECA3B" w14:textId="77777777" w:rsidR="00FF7A9C" w:rsidRDefault="00FF7A9C" w:rsidP="00E60B72">
            <w:pPr>
              <w:pStyle w:val="TableParagraph"/>
              <w:ind w:left="0"/>
              <w:rPr>
                <w:rFonts w:asciiTheme="minorHAnsi" w:hAnsiTheme="minorHAnsi" w:cstheme="minorHAnsi"/>
                <w:sz w:val="24"/>
              </w:rPr>
            </w:pPr>
          </w:p>
          <w:p w14:paraId="215B3A30" w14:textId="77777777" w:rsidR="00FF7A9C" w:rsidRDefault="00FF7A9C" w:rsidP="00E60B72">
            <w:pPr>
              <w:pStyle w:val="TableParagraph"/>
              <w:ind w:left="0"/>
              <w:rPr>
                <w:rFonts w:asciiTheme="minorHAnsi" w:hAnsiTheme="minorHAnsi" w:cstheme="minorHAnsi"/>
                <w:sz w:val="24"/>
              </w:rPr>
            </w:pPr>
          </w:p>
          <w:p w14:paraId="357AC344" w14:textId="77777777" w:rsidR="00FF7A9C" w:rsidRDefault="00FF7A9C" w:rsidP="00E60B72">
            <w:pPr>
              <w:pStyle w:val="TableParagraph"/>
              <w:ind w:left="0"/>
              <w:rPr>
                <w:rFonts w:asciiTheme="minorHAnsi" w:hAnsiTheme="minorHAnsi" w:cstheme="minorHAnsi"/>
                <w:sz w:val="24"/>
              </w:rPr>
            </w:pPr>
          </w:p>
          <w:p w14:paraId="7B1F9A1D" w14:textId="77777777" w:rsidR="00FF7A9C" w:rsidRDefault="00FF7A9C" w:rsidP="00E60B72">
            <w:pPr>
              <w:pStyle w:val="TableParagraph"/>
              <w:ind w:left="0"/>
              <w:rPr>
                <w:rFonts w:asciiTheme="minorHAnsi" w:hAnsiTheme="minorHAnsi" w:cstheme="minorHAnsi"/>
                <w:sz w:val="24"/>
              </w:rPr>
            </w:pPr>
          </w:p>
          <w:p w14:paraId="21D627B8" w14:textId="77777777" w:rsidR="00FF7A9C" w:rsidRDefault="00FF7A9C" w:rsidP="00E60B72">
            <w:pPr>
              <w:pStyle w:val="TableParagraph"/>
              <w:ind w:left="0"/>
              <w:rPr>
                <w:rFonts w:asciiTheme="minorHAnsi" w:hAnsiTheme="minorHAnsi" w:cstheme="minorHAnsi"/>
                <w:sz w:val="24"/>
              </w:rPr>
            </w:pPr>
            <w:r>
              <w:rPr>
                <w:rFonts w:asciiTheme="minorHAnsi" w:hAnsiTheme="minorHAnsi" w:cstheme="minorHAnsi"/>
                <w:sz w:val="24"/>
              </w:rPr>
              <w:t xml:space="preserve">Staff to receive training on games and activities to deliver using the new </w:t>
            </w:r>
            <w:proofErr w:type="spellStart"/>
            <w:r>
              <w:rPr>
                <w:rFonts w:asciiTheme="minorHAnsi" w:hAnsiTheme="minorHAnsi" w:cstheme="minorHAnsi"/>
                <w:sz w:val="24"/>
              </w:rPr>
              <w:t>multi sport</w:t>
            </w:r>
            <w:proofErr w:type="spellEnd"/>
            <w:r>
              <w:rPr>
                <w:rFonts w:asciiTheme="minorHAnsi" w:hAnsiTheme="minorHAnsi" w:cstheme="minorHAnsi"/>
                <w:sz w:val="24"/>
              </w:rPr>
              <w:t xml:space="preserve"> playground markings for whole classes. </w:t>
            </w:r>
          </w:p>
          <w:p w14:paraId="3853255C" w14:textId="77777777" w:rsidR="00F364E5" w:rsidRDefault="00F364E5" w:rsidP="00E60B72">
            <w:pPr>
              <w:pStyle w:val="TableParagraph"/>
              <w:ind w:left="0"/>
              <w:rPr>
                <w:rFonts w:asciiTheme="minorHAnsi" w:hAnsiTheme="minorHAnsi" w:cstheme="minorHAnsi"/>
                <w:sz w:val="24"/>
              </w:rPr>
            </w:pPr>
          </w:p>
          <w:p w14:paraId="1B2B0712" w14:textId="77777777" w:rsidR="00F364E5" w:rsidRDefault="00F364E5" w:rsidP="00E60B72">
            <w:pPr>
              <w:pStyle w:val="TableParagraph"/>
              <w:ind w:left="0"/>
              <w:rPr>
                <w:rFonts w:asciiTheme="minorHAnsi" w:hAnsiTheme="minorHAnsi" w:cstheme="minorHAnsi"/>
                <w:sz w:val="24"/>
              </w:rPr>
            </w:pPr>
          </w:p>
          <w:p w14:paraId="0D355BAD" w14:textId="77777777" w:rsidR="00F364E5" w:rsidRDefault="00F364E5" w:rsidP="00E60B72">
            <w:pPr>
              <w:pStyle w:val="TableParagraph"/>
              <w:ind w:left="0"/>
              <w:rPr>
                <w:rFonts w:asciiTheme="minorHAnsi" w:hAnsiTheme="minorHAnsi" w:cstheme="minorHAnsi"/>
                <w:sz w:val="24"/>
              </w:rPr>
            </w:pPr>
          </w:p>
          <w:p w14:paraId="42051AB3" w14:textId="5CBB017F" w:rsidR="00F364E5" w:rsidRPr="00E60B72" w:rsidRDefault="00F364E5" w:rsidP="00E60B72">
            <w:pPr>
              <w:pStyle w:val="TableParagraph"/>
              <w:ind w:left="0"/>
              <w:rPr>
                <w:rFonts w:asciiTheme="minorHAnsi" w:hAnsiTheme="minorHAnsi" w:cstheme="minorHAnsi"/>
                <w:sz w:val="24"/>
              </w:rPr>
            </w:pPr>
          </w:p>
        </w:tc>
        <w:tc>
          <w:tcPr>
            <w:tcW w:w="1663" w:type="dxa"/>
          </w:tcPr>
          <w:p w14:paraId="4692AD07" w14:textId="77777777" w:rsidR="00397BDD" w:rsidRDefault="00E60B72">
            <w:pPr>
              <w:pStyle w:val="TableParagraph"/>
              <w:ind w:left="0"/>
              <w:rPr>
                <w:rFonts w:asciiTheme="minorHAnsi" w:hAnsiTheme="minorHAnsi" w:cstheme="minorHAnsi"/>
                <w:sz w:val="24"/>
              </w:rPr>
            </w:pPr>
            <w:r>
              <w:rPr>
                <w:rFonts w:asciiTheme="minorHAnsi" w:hAnsiTheme="minorHAnsi" w:cstheme="minorHAnsi"/>
                <w:sz w:val="24"/>
              </w:rPr>
              <w:t xml:space="preserve">        </w:t>
            </w:r>
            <w:r w:rsidRPr="00E60B72">
              <w:rPr>
                <w:rFonts w:asciiTheme="minorHAnsi" w:hAnsiTheme="minorHAnsi" w:cstheme="minorHAnsi"/>
                <w:sz w:val="24"/>
              </w:rPr>
              <w:t>£296</w:t>
            </w:r>
          </w:p>
          <w:p w14:paraId="454E82DA" w14:textId="77777777" w:rsidR="00FF7A9C" w:rsidRDefault="00FF7A9C">
            <w:pPr>
              <w:pStyle w:val="TableParagraph"/>
              <w:ind w:left="0"/>
              <w:rPr>
                <w:rFonts w:asciiTheme="minorHAnsi" w:hAnsiTheme="minorHAnsi" w:cstheme="minorHAnsi"/>
                <w:sz w:val="24"/>
              </w:rPr>
            </w:pPr>
          </w:p>
          <w:p w14:paraId="19D6FABF" w14:textId="77777777" w:rsidR="00FF7A9C" w:rsidRDefault="00FF7A9C">
            <w:pPr>
              <w:pStyle w:val="TableParagraph"/>
              <w:ind w:left="0"/>
              <w:rPr>
                <w:rFonts w:asciiTheme="minorHAnsi" w:hAnsiTheme="minorHAnsi" w:cstheme="minorHAnsi"/>
                <w:sz w:val="24"/>
              </w:rPr>
            </w:pPr>
          </w:p>
          <w:p w14:paraId="2550DA93" w14:textId="77777777" w:rsidR="00FF7A9C" w:rsidRDefault="00FF7A9C">
            <w:pPr>
              <w:pStyle w:val="TableParagraph"/>
              <w:ind w:left="0"/>
              <w:rPr>
                <w:rFonts w:asciiTheme="minorHAnsi" w:hAnsiTheme="minorHAnsi" w:cstheme="minorHAnsi"/>
                <w:sz w:val="24"/>
              </w:rPr>
            </w:pPr>
          </w:p>
          <w:p w14:paraId="455BDCCD" w14:textId="77777777" w:rsidR="00FF7A9C" w:rsidRDefault="00FF7A9C">
            <w:pPr>
              <w:pStyle w:val="TableParagraph"/>
              <w:ind w:left="0"/>
              <w:rPr>
                <w:rFonts w:asciiTheme="minorHAnsi" w:hAnsiTheme="minorHAnsi" w:cstheme="minorHAnsi"/>
                <w:sz w:val="24"/>
              </w:rPr>
            </w:pPr>
          </w:p>
          <w:p w14:paraId="5DA003A9" w14:textId="77777777" w:rsidR="00FF7A9C" w:rsidRDefault="00FF7A9C">
            <w:pPr>
              <w:pStyle w:val="TableParagraph"/>
              <w:ind w:left="0"/>
              <w:rPr>
                <w:rFonts w:asciiTheme="minorHAnsi" w:hAnsiTheme="minorHAnsi" w:cstheme="minorHAnsi"/>
                <w:sz w:val="24"/>
              </w:rPr>
            </w:pPr>
          </w:p>
          <w:p w14:paraId="09274DAC" w14:textId="77777777" w:rsidR="00FF7A9C" w:rsidRDefault="00FF7A9C">
            <w:pPr>
              <w:pStyle w:val="TableParagraph"/>
              <w:ind w:left="0"/>
              <w:rPr>
                <w:rFonts w:asciiTheme="minorHAnsi" w:hAnsiTheme="minorHAnsi" w:cstheme="minorHAnsi"/>
                <w:sz w:val="24"/>
              </w:rPr>
            </w:pPr>
          </w:p>
          <w:p w14:paraId="5690C51F" w14:textId="77777777" w:rsidR="00FF7A9C" w:rsidRDefault="00FF7A9C">
            <w:pPr>
              <w:pStyle w:val="TableParagraph"/>
              <w:ind w:left="0"/>
              <w:rPr>
                <w:rFonts w:asciiTheme="minorHAnsi" w:hAnsiTheme="minorHAnsi" w:cstheme="minorHAnsi"/>
                <w:sz w:val="24"/>
              </w:rPr>
            </w:pPr>
          </w:p>
          <w:p w14:paraId="5FF0E9A1" w14:textId="77777777" w:rsidR="00FF7A9C" w:rsidRDefault="00FF7A9C">
            <w:pPr>
              <w:pStyle w:val="TableParagraph"/>
              <w:ind w:left="0"/>
              <w:rPr>
                <w:rFonts w:asciiTheme="minorHAnsi" w:hAnsiTheme="minorHAnsi" w:cstheme="minorHAnsi"/>
                <w:sz w:val="24"/>
              </w:rPr>
            </w:pPr>
          </w:p>
          <w:p w14:paraId="7EAA4A56" w14:textId="77777777" w:rsidR="00FF7A9C" w:rsidRDefault="00FF7A9C">
            <w:pPr>
              <w:pStyle w:val="TableParagraph"/>
              <w:ind w:left="0"/>
              <w:rPr>
                <w:rFonts w:asciiTheme="minorHAnsi" w:hAnsiTheme="minorHAnsi" w:cstheme="minorHAnsi"/>
                <w:sz w:val="24"/>
              </w:rPr>
            </w:pPr>
          </w:p>
          <w:p w14:paraId="571DB81D" w14:textId="77777777" w:rsidR="00FF7A9C" w:rsidRDefault="00FF7A9C">
            <w:pPr>
              <w:pStyle w:val="TableParagraph"/>
              <w:ind w:left="0"/>
              <w:rPr>
                <w:rFonts w:asciiTheme="minorHAnsi" w:hAnsiTheme="minorHAnsi" w:cstheme="minorHAnsi"/>
                <w:sz w:val="24"/>
              </w:rPr>
            </w:pPr>
            <w:r>
              <w:rPr>
                <w:rFonts w:asciiTheme="minorHAnsi" w:hAnsiTheme="minorHAnsi" w:cstheme="minorHAnsi"/>
                <w:sz w:val="24"/>
              </w:rPr>
              <w:t xml:space="preserve">         £0</w:t>
            </w:r>
          </w:p>
          <w:p w14:paraId="58DE2D67" w14:textId="066A4F38" w:rsidR="00FF7A9C" w:rsidRPr="00E60B72" w:rsidRDefault="00FF7A9C">
            <w:pPr>
              <w:pStyle w:val="TableParagraph"/>
              <w:ind w:left="0"/>
              <w:rPr>
                <w:rFonts w:asciiTheme="minorHAnsi" w:hAnsiTheme="minorHAnsi" w:cstheme="minorHAnsi"/>
                <w:sz w:val="24"/>
              </w:rPr>
            </w:pPr>
            <w:r>
              <w:rPr>
                <w:rFonts w:asciiTheme="minorHAnsi" w:hAnsiTheme="minorHAnsi" w:cstheme="minorHAnsi"/>
                <w:sz w:val="24"/>
              </w:rPr>
              <w:t>(as part of installation fee)</w:t>
            </w:r>
          </w:p>
        </w:tc>
        <w:tc>
          <w:tcPr>
            <w:tcW w:w="3423" w:type="dxa"/>
          </w:tcPr>
          <w:p w14:paraId="792BC749" w14:textId="77777777" w:rsidR="00397BDD" w:rsidRDefault="00CE7389">
            <w:pPr>
              <w:pStyle w:val="TableParagraph"/>
              <w:ind w:left="0"/>
              <w:rPr>
                <w:rFonts w:ascii="Arial" w:hAnsi="Arial" w:cs="Arial"/>
                <w:sz w:val="20"/>
                <w:szCs w:val="20"/>
              </w:rPr>
            </w:pPr>
            <w:r w:rsidRPr="00CE7389">
              <w:rPr>
                <w:rFonts w:asciiTheme="minorHAnsi" w:hAnsiTheme="minorHAnsi" w:cstheme="minorHAnsi"/>
                <w:sz w:val="24"/>
                <w:szCs w:val="20"/>
              </w:rPr>
              <w:t>Staff feedback questionnaires identified the lesson plans are easy to follow and are user friendly. They are confident in delivering a range of activities within their PE lessons. Many children have also taken part in activities over lockdown at home</w:t>
            </w:r>
            <w:r w:rsidRPr="00B12443">
              <w:rPr>
                <w:rFonts w:ascii="Arial" w:hAnsi="Arial" w:cs="Arial"/>
                <w:sz w:val="20"/>
                <w:szCs w:val="20"/>
              </w:rPr>
              <w:t>.</w:t>
            </w:r>
          </w:p>
          <w:p w14:paraId="6C69551C" w14:textId="77777777" w:rsidR="00013574" w:rsidRDefault="00013574">
            <w:pPr>
              <w:pStyle w:val="TableParagraph"/>
              <w:ind w:left="0"/>
              <w:rPr>
                <w:rFonts w:ascii="Arial" w:hAnsi="Arial" w:cs="Arial"/>
                <w:sz w:val="20"/>
                <w:szCs w:val="20"/>
              </w:rPr>
            </w:pPr>
          </w:p>
          <w:p w14:paraId="5E80A33B" w14:textId="3A16F3FE" w:rsidR="00013574" w:rsidRPr="00013574" w:rsidRDefault="00013574">
            <w:pPr>
              <w:pStyle w:val="TableParagraph"/>
              <w:ind w:left="0"/>
              <w:rPr>
                <w:rFonts w:asciiTheme="minorHAnsi" w:hAnsiTheme="minorHAnsi" w:cstheme="minorHAnsi"/>
                <w:sz w:val="24"/>
              </w:rPr>
            </w:pPr>
            <w:proofErr w:type="gramStart"/>
            <w:r w:rsidRPr="00013574">
              <w:rPr>
                <w:rFonts w:asciiTheme="minorHAnsi" w:hAnsiTheme="minorHAnsi" w:cstheme="minorHAnsi"/>
                <w:sz w:val="24"/>
                <w:szCs w:val="20"/>
              </w:rPr>
              <w:t>Unfortunately</w:t>
            </w:r>
            <w:proofErr w:type="gramEnd"/>
            <w:r w:rsidRPr="00013574">
              <w:rPr>
                <w:rFonts w:asciiTheme="minorHAnsi" w:hAnsiTheme="minorHAnsi" w:cstheme="minorHAnsi"/>
                <w:sz w:val="24"/>
                <w:szCs w:val="20"/>
              </w:rPr>
              <w:t xml:space="preserve"> training was unable to be booked due to time constraints of staff. </w:t>
            </w:r>
          </w:p>
        </w:tc>
        <w:tc>
          <w:tcPr>
            <w:tcW w:w="3076" w:type="dxa"/>
          </w:tcPr>
          <w:p w14:paraId="66281229" w14:textId="77777777" w:rsidR="00397BDD" w:rsidRDefault="00CE7389">
            <w:pPr>
              <w:pStyle w:val="TableParagraph"/>
              <w:ind w:left="0"/>
              <w:rPr>
                <w:rFonts w:asciiTheme="minorHAnsi" w:hAnsiTheme="minorHAnsi" w:cstheme="minorHAnsi"/>
                <w:sz w:val="24"/>
              </w:rPr>
            </w:pPr>
            <w:r w:rsidRPr="00CE7389">
              <w:rPr>
                <w:rFonts w:asciiTheme="minorHAnsi" w:hAnsiTheme="minorHAnsi" w:cstheme="minorHAnsi"/>
                <w:sz w:val="24"/>
              </w:rPr>
              <w:t>Schemes of learning and lesson plans have been saved and printed in packs for each staff member to use for their lessons year on year.</w:t>
            </w:r>
          </w:p>
          <w:p w14:paraId="001B1114" w14:textId="77777777" w:rsidR="00013574" w:rsidRDefault="00013574">
            <w:pPr>
              <w:pStyle w:val="TableParagraph"/>
              <w:ind w:left="0"/>
              <w:rPr>
                <w:rFonts w:asciiTheme="minorHAnsi" w:hAnsiTheme="minorHAnsi" w:cstheme="minorHAnsi"/>
                <w:sz w:val="24"/>
              </w:rPr>
            </w:pPr>
          </w:p>
          <w:p w14:paraId="0463EA35" w14:textId="77777777" w:rsidR="00013574" w:rsidRDefault="00013574">
            <w:pPr>
              <w:pStyle w:val="TableParagraph"/>
              <w:ind w:left="0"/>
              <w:rPr>
                <w:rFonts w:asciiTheme="minorHAnsi" w:hAnsiTheme="minorHAnsi" w:cstheme="minorHAnsi"/>
                <w:sz w:val="24"/>
              </w:rPr>
            </w:pPr>
          </w:p>
          <w:p w14:paraId="50DE66F4" w14:textId="77777777" w:rsidR="00013574" w:rsidRDefault="00013574">
            <w:pPr>
              <w:pStyle w:val="TableParagraph"/>
              <w:ind w:left="0"/>
              <w:rPr>
                <w:rFonts w:asciiTheme="minorHAnsi" w:hAnsiTheme="minorHAnsi" w:cstheme="minorHAnsi"/>
                <w:sz w:val="24"/>
              </w:rPr>
            </w:pPr>
          </w:p>
          <w:p w14:paraId="1EC5D54F" w14:textId="77777777" w:rsidR="00013574" w:rsidRDefault="00013574">
            <w:pPr>
              <w:pStyle w:val="TableParagraph"/>
              <w:ind w:left="0"/>
              <w:rPr>
                <w:rFonts w:asciiTheme="minorHAnsi" w:hAnsiTheme="minorHAnsi" w:cstheme="minorHAnsi"/>
                <w:sz w:val="24"/>
              </w:rPr>
            </w:pPr>
          </w:p>
          <w:p w14:paraId="0802EDF9" w14:textId="4ACB146B" w:rsidR="00013574" w:rsidRPr="00CE7389" w:rsidRDefault="00013574">
            <w:pPr>
              <w:pStyle w:val="TableParagraph"/>
              <w:ind w:left="0"/>
              <w:rPr>
                <w:rFonts w:asciiTheme="minorHAnsi" w:hAnsiTheme="minorHAnsi" w:cstheme="minorHAnsi"/>
                <w:sz w:val="24"/>
              </w:rPr>
            </w:pPr>
            <w:r>
              <w:rPr>
                <w:rFonts w:asciiTheme="minorHAnsi" w:hAnsiTheme="minorHAnsi" w:cstheme="minorHAnsi"/>
                <w:sz w:val="24"/>
              </w:rPr>
              <w:t xml:space="preserve">Training to be delivered in term 1 2021. </w:t>
            </w:r>
          </w:p>
        </w:tc>
      </w:tr>
      <w:tr w:rsidR="00397BDD" w14:paraId="09AAE9C4" w14:textId="77777777">
        <w:trPr>
          <w:trHeight w:val="305"/>
        </w:trPr>
        <w:tc>
          <w:tcPr>
            <w:tcW w:w="12302" w:type="dxa"/>
            <w:gridSpan w:val="4"/>
            <w:vMerge w:val="restart"/>
          </w:tcPr>
          <w:p w14:paraId="2CBA0987"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780C4473"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02302D3" w14:textId="77777777">
        <w:trPr>
          <w:trHeight w:val="305"/>
        </w:trPr>
        <w:tc>
          <w:tcPr>
            <w:tcW w:w="12302" w:type="dxa"/>
            <w:gridSpan w:val="4"/>
            <w:vMerge/>
            <w:tcBorders>
              <w:top w:val="nil"/>
            </w:tcBorders>
          </w:tcPr>
          <w:p w14:paraId="7CD6AC96" w14:textId="77777777" w:rsidR="00397BDD" w:rsidRDefault="00397BDD">
            <w:pPr>
              <w:rPr>
                <w:sz w:val="2"/>
                <w:szCs w:val="2"/>
              </w:rPr>
            </w:pPr>
          </w:p>
        </w:tc>
        <w:tc>
          <w:tcPr>
            <w:tcW w:w="3076" w:type="dxa"/>
          </w:tcPr>
          <w:p w14:paraId="52A7F306" w14:textId="5DFFFD49" w:rsidR="00397BDD" w:rsidRDefault="00F364E5">
            <w:pPr>
              <w:pStyle w:val="TableParagraph"/>
              <w:spacing w:line="257" w:lineRule="exact"/>
              <w:ind w:left="20"/>
              <w:jc w:val="center"/>
              <w:rPr>
                <w:sz w:val="24"/>
              </w:rPr>
            </w:pPr>
            <w:r>
              <w:rPr>
                <w:color w:val="231F20"/>
                <w:sz w:val="24"/>
              </w:rPr>
              <w:t>14</w:t>
            </w:r>
            <w:r w:rsidR="006C016C">
              <w:rPr>
                <w:color w:val="231F20"/>
                <w:sz w:val="24"/>
              </w:rPr>
              <w:t>%</w:t>
            </w:r>
          </w:p>
        </w:tc>
      </w:tr>
      <w:tr w:rsidR="00397BDD" w14:paraId="3AF87DE0" w14:textId="77777777">
        <w:trPr>
          <w:trHeight w:val="397"/>
        </w:trPr>
        <w:tc>
          <w:tcPr>
            <w:tcW w:w="3758" w:type="dxa"/>
          </w:tcPr>
          <w:p w14:paraId="2A3023BB"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13D796ED"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50C5BB58"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4CB0F01E" w14:textId="77777777" w:rsidR="00397BDD" w:rsidRDefault="00397BDD">
            <w:pPr>
              <w:pStyle w:val="TableParagraph"/>
              <w:ind w:left="0"/>
              <w:rPr>
                <w:rFonts w:ascii="Times New Roman"/>
                <w:sz w:val="24"/>
              </w:rPr>
            </w:pPr>
          </w:p>
        </w:tc>
      </w:tr>
      <w:tr w:rsidR="00397BDD" w14:paraId="4CA21C4E" w14:textId="77777777">
        <w:trPr>
          <w:trHeight w:val="333"/>
        </w:trPr>
        <w:tc>
          <w:tcPr>
            <w:tcW w:w="3758" w:type="dxa"/>
            <w:tcBorders>
              <w:bottom w:val="nil"/>
            </w:tcBorders>
          </w:tcPr>
          <w:p w14:paraId="6A01BF15"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00C781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96921E4"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145FF7F"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567728B"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1D80D44" w14:textId="77777777">
        <w:trPr>
          <w:trHeight w:val="288"/>
        </w:trPr>
        <w:tc>
          <w:tcPr>
            <w:tcW w:w="3758" w:type="dxa"/>
            <w:tcBorders>
              <w:top w:val="nil"/>
              <w:bottom w:val="nil"/>
            </w:tcBorders>
          </w:tcPr>
          <w:p w14:paraId="0224C61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7CF129A"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E098007"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0D817479"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A5DF6F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75199A0C" w14:textId="77777777">
        <w:trPr>
          <w:trHeight w:val="288"/>
        </w:trPr>
        <w:tc>
          <w:tcPr>
            <w:tcW w:w="3758" w:type="dxa"/>
            <w:tcBorders>
              <w:top w:val="nil"/>
              <w:bottom w:val="nil"/>
            </w:tcBorders>
          </w:tcPr>
          <w:p w14:paraId="1881B1A3"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2887C14"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090CD825" w14:textId="77777777" w:rsidR="00397BDD" w:rsidRDefault="00397BDD">
            <w:pPr>
              <w:pStyle w:val="TableParagraph"/>
              <w:ind w:left="0"/>
              <w:rPr>
                <w:rFonts w:ascii="Times New Roman"/>
                <w:sz w:val="20"/>
              </w:rPr>
            </w:pPr>
          </w:p>
        </w:tc>
        <w:tc>
          <w:tcPr>
            <w:tcW w:w="3423" w:type="dxa"/>
            <w:tcBorders>
              <w:top w:val="nil"/>
              <w:bottom w:val="nil"/>
            </w:tcBorders>
          </w:tcPr>
          <w:p w14:paraId="4CCCC4DA"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6A8CEFC" w14:textId="77777777" w:rsidR="00397BDD" w:rsidRDefault="00397BDD">
            <w:pPr>
              <w:pStyle w:val="TableParagraph"/>
              <w:ind w:left="0"/>
              <w:rPr>
                <w:rFonts w:ascii="Times New Roman"/>
                <w:sz w:val="20"/>
              </w:rPr>
            </w:pPr>
          </w:p>
        </w:tc>
      </w:tr>
      <w:tr w:rsidR="00397BDD" w14:paraId="45E00B8E" w14:textId="77777777">
        <w:trPr>
          <w:trHeight w:val="287"/>
        </w:trPr>
        <w:tc>
          <w:tcPr>
            <w:tcW w:w="3758" w:type="dxa"/>
            <w:tcBorders>
              <w:top w:val="nil"/>
              <w:bottom w:val="nil"/>
            </w:tcBorders>
          </w:tcPr>
          <w:p w14:paraId="7237ABE7"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CCAAC56" w14:textId="77777777" w:rsidR="00397BDD" w:rsidRDefault="00397BDD">
            <w:pPr>
              <w:pStyle w:val="TableParagraph"/>
              <w:ind w:left="0"/>
              <w:rPr>
                <w:rFonts w:ascii="Times New Roman"/>
                <w:sz w:val="20"/>
              </w:rPr>
            </w:pPr>
          </w:p>
        </w:tc>
        <w:tc>
          <w:tcPr>
            <w:tcW w:w="1663" w:type="dxa"/>
            <w:tcBorders>
              <w:top w:val="nil"/>
              <w:bottom w:val="nil"/>
            </w:tcBorders>
          </w:tcPr>
          <w:p w14:paraId="66423CFA" w14:textId="77777777" w:rsidR="00397BDD" w:rsidRDefault="00397BDD">
            <w:pPr>
              <w:pStyle w:val="TableParagraph"/>
              <w:ind w:left="0"/>
              <w:rPr>
                <w:rFonts w:ascii="Times New Roman"/>
                <w:sz w:val="20"/>
              </w:rPr>
            </w:pPr>
          </w:p>
        </w:tc>
        <w:tc>
          <w:tcPr>
            <w:tcW w:w="3423" w:type="dxa"/>
            <w:tcBorders>
              <w:top w:val="nil"/>
              <w:bottom w:val="nil"/>
            </w:tcBorders>
          </w:tcPr>
          <w:p w14:paraId="162A2594"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69F061AD" w14:textId="77777777" w:rsidR="00397BDD" w:rsidRDefault="00397BDD">
            <w:pPr>
              <w:pStyle w:val="TableParagraph"/>
              <w:ind w:left="0"/>
              <w:rPr>
                <w:rFonts w:ascii="Times New Roman"/>
                <w:sz w:val="20"/>
              </w:rPr>
            </w:pPr>
          </w:p>
        </w:tc>
      </w:tr>
      <w:tr w:rsidR="00397BDD" w14:paraId="295D00DE" w14:textId="77777777">
        <w:trPr>
          <w:trHeight w:val="274"/>
        </w:trPr>
        <w:tc>
          <w:tcPr>
            <w:tcW w:w="3758" w:type="dxa"/>
            <w:tcBorders>
              <w:top w:val="nil"/>
            </w:tcBorders>
          </w:tcPr>
          <w:p w14:paraId="3F281B08"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0A1D096" w14:textId="77777777" w:rsidR="00397BDD" w:rsidRDefault="00397BDD">
            <w:pPr>
              <w:pStyle w:val="TableParagraph"/>
              <w:ind w:left="0"/>
              <w:rPr>
                <w:rFonts w:ascii="Times New Roman"/>
                <w:sz w:val="20"/>
              </w:rPr>
            </w:pPr>
          </w:p>
        </w:tc>
        <w:tc>
          <w:tcPr>
            <w:tcW w:w="1663" w:type="dxa"/>
            <w:tcBorders>
              <w:top w:val="nil"/>
            </w:tcBorders>
          </w:tcPr>
          <w:p w14:paraId="5ACBB354" w14:textId="77777777" w:rsidR="00397BDD" w:rsidRDefault="00397BDD">
            <w:pPr>
              <w:pStyle w:val="TableParagraph"/>
              <w:ind w:left="0"/>
              <w:rPr>
                <w:rFonts w:ascii="Times New Roman"/>
                <w:sz w:val="20"/>
              </w:rPr>
            </w:pPr>
          </w:p>
        </w:tc>
        <w:tc>
          <w:tcPr>
            <w:tcW w:w="3423" w:type="dxa"/>
            <w:tcBorders>
              <w:top w:val="nil"/>
            </w:tcBorders>
          </w:tcPr>
          <w:p w14:paraId="53AB7721" w14:textId="77777777" w:rsidR="00397BDD" w:rsidRDefault="00397BDD">
            <w:pPr>
              <w:pStyle w:val="TableParagraph"/>
              <w:ind w:left="0"/>
              <w:rPr>
                <w:rFonts w:ascii="Times New Roman"/>
                <w:sz w:val="20"/>
              </w:rPr>
            </w:pPr>
          </w:p>
        </w:tc>
        <w:tc>
          <w:tcPr>
            <w:tcW w:w="3076" w:type="dxa"/>
            <w:tcBorders>
              <w:top w:val="nil"/>
            </w:tcBorders>
          </w:tcPr>
          <w:p w14:paraId="74061B94" w14:textId="77777777" w:rsidR="00397BDD" w:rsidRDefault="00397BDD">
            <w:pPr>
              <w:pStyle w:val="TableParagraph"/>
              <w:ind w:left="0"/>
              <w:rPr>
                <w:rFonts w:ascii="Times New Roman"/>
                <w:sz w:val="20"/>
              </w:rPr>
            </w:pPr>
          </w:p>
        </w:tc>
      </w:tr>
      <w:tr w:rsidR="00397BDD" w14:paraId="0DC591B4" w14:textId="77777777">
        <w:trPr>
          <w:trHeight w:val="2172"/>
        </w:trPr>
        <w:tc>
          <w:tcPr>
            <w:tcW w:w="3758" w:type="dxa"/>
          </w:tcPr>
          <w:p w14:paraId="2444229F" w14:textId="77777777" w:rsidR="00397BDD" w:rsidRDefault="00E60B72">
            <w:pPr>
              <w:pStyle w:val="TableParagraph"/>
              <w:spacing w:line="257" w:lineRule="exact"/>
              <w:ind w:left="28"/>
              <w:rPr>
                <w:rFonts w:asciiTheme="minorHAnsi" w:hAnsiTheme="minorHAnsi" w:cstheme="minorHAnsi"/>
                <w:sz w:val="24"/>
                <w:szCs w:val="20"/>
              </w:rPr>
            </w:pPr>
            <w:r w:rsidRPr="008D62CC">
              <w:rPr>
                <w:rFonts w:asciiTheme="minorHAnsi" w:hAnsiTheme="minorHAnsi" w:cstheme="minorHAnsi"/>
                <w:sz w:val="24"/>
                <w:szCs w:val="20"/>
              </w:rPr>
              <w:t>Inspire children to take part in a broad range of activities</w:t>
            </w:r>
            <w:r>
              <w:rPr>
                <w:rFonts w:asciiTheme="minorHAnsi" w:hAnsiTheme="minorHAnsi" w:cstheme="minorHAnsi"/>
                <w:sz w:val="24"/>
                <w:szCs w:val="20"/>
              </w:rPr>
              <w:t xml:space="preserve">. </w:t>
            </w:r>
            <w:r w:rsidRPr="008D62CC">
              <w:rPr>
                <w:rFonts w:asciiTheme="minorHAnsi" w:hAnsiTheme="minorHAnsi" w:cstheme="minorHAnsi"/>
                <w:sz w:val="24"/>
                <w:szCs w:val="20"/>
              </w:rPr>
              <w:t xml:space="preserve"> </w:t>
            </w:r>
          </w:p>
          <w:p w14:paraId="0C4201B1" w14:textId="77777777" w:rsidR="00CA5607" w:rsidRDefault="00CA5607">
            <w:pPr>
              <w:pStyle w:val="TableParagraph"/>
              <w:spacing w:line="257" w:lineRule="exact"/>
              <w:ind w:left="28"/>
              <w:rPr>
                <w:rFonts w:asciiTheme="minorHAnsi" w:hAnsiTheme="minorHAnsi" w:cstheme="minorHAnsi"/>
                <w:sz w:val="24"/>
                <w:szCs w:val="20"/>
              </w:rPr>
            </w:pPr>
          </w:p>
          <w:p w14:paraId="656756D7" w14:textId="77777777" w:rsidR="00CA5607" w:rsidRDefault="00CA5607">
            <w:pPr>
              <w:pStyle w:val="TableParagraph"/>
              <w:spacing w:line="257" w:lineRule="exact"/>
              <w:ind w:left="28"/>
              <w:rPr>
                <w:rFonts w:asciiTheme="minorHAnsi" w:hAnsiTheme="minorHAnsi" w:cstheme="minorHAnsi"/>
                <w:sz w:val="24"/>
                <w:szCs w:val="20"/>
              </w:rPr>
            </w:pPr>
          </w:p>
          <w:p w14:paraId="420696ED" w14:textId="77777777" w:rsidR="00CA5607" w:rsidRDefault="00CA5607">
            <w:pPr>
              <w:pStyle w:val="TableParagraph"/>
              <w:spacing w:line="257" w:lineRule="exact"/>
              <w:ind w:left="28"/>
              <w:rPr>
                <w:rFonts w:asciiTheme="minorHAnsi" w:hAnsiTheme="minorHAnsi" w:cstheme="minorHAnsi"/>
                <w:sz w:val="24"/>
                <w:szCs w:val="20"/>
              </w:rPr>
            </w:pPr>
          </w:p>
          <w:p w14:paraId="45F92930" w14:textId="77777777" w:rsidR="00CA5607" w:rsidRDefault="00CA5607">
            <w:pPr>
              <w:pStyle w:val="TableParagraph"/>
              <w:spacing w:line="257" w:lineRule="exact"/>
              <w:ind w:left="28"/>
              <w:rPr>
                <w:rFonts w:asciiTheme="minorHAnsi" w:hAnsiTheme="minorHAnsi" w:cstheme="minorHAnsi"/>
                <w:sz w:val="24"/>
                <w:szCs w:val="20"/>
              </w:rPr>
            </w:pPr>
          </w:p>
          <w:p w14:paraId="681B0C1D" w14:textId="77777777" w:rsidR="00CA5607" w:rsidRDefault="00CA5607">
            <w:pPr>
              <w:pStyle w:val="TableParagraph"/>
              <w:spacing w:line="257" w:lineRule="exact"/>
              <w:ind w:left="28"/>
              <w:rPr>
                <w:rFonts w:asciiTheme="minorHAnsi" w:hAnsiTheme="minorHAnsi" w:cstheme="minorHAnsi"/>
                <w:sz w:val="24"/>
                <w:szCs w:val="20"/>
              </w:rPr>
            </w:pPr>
          </w:p>
          <w:p w14:paraId="70ACB231" w14:textId="023CCD1A" w:rsidR="00CA5607" w:rsidRPr="00CA5607" w:rsidRDefault="00CA5607" w:rsidP="00CA5607">
            <w:pPr>
              <w:pStyle w:val="TableParagraph"/>
              <w:rPr>
                <w:rFonts w:asciiTheme="minorHAnsi" w:hAnsiTheme="minorHAnsi" w:cstheme="minorHAnsi"/>
                <w:sz w:val="24"/>
              </w:rPr>
            </w:pPr>
            <w:r w:rsidRPr="00CA5607">
              <w:rPr>
                <w:rFonts w:asciiTheme="minorHAnsi" w:hAnsiTheme="minorHAnsi" w:cstheme="minorHAnsi"/>
                <w:sz w:val="24"/>
              </w:rPr>
              <w:t>Specialist inclusion coaching for a group of children in Y6 to promote team work and self-esteem</w:t>
            </w:r>
            <w:r>
              <w:rPr>
                <w:rFonts w:asciiTheme="minorHAnsi" w:hAnsiTheme="minorHAnsi" w:cstheme="minorHAnsi"/>
                <w:sz w:val="24"/>
              </w:rPr>
              <w:t>.</w:t>
            </w:r>
            <w:r w:rsidRPr="00CA5607">
              <w:rPr>
                <w:rFonts w:asciiTheme="minorHAnsi" w:hAnsiTheme="minorHAnsi" w:cstheme="minorHAnsi"/>
                <w:sz w:val="24"/>
              </w:rPr>
              <w:t xml:space="preserve"> </w:t>
            </w:r>
          </w:p>
          <w:p w14:paraId="783C7E11" w14:textId="77777777" w:rsidR="00CA5607" w:rsidRDefault="00CA5607">
            <w:pPr>
              <w:pStyle w:val="TableParagraph"/>
              <w:spacing w:line="257" w:lineRule="exact"/>
              <w:ind w:left="28"/>
              <w:rPr>
                <w:sz w:val="24"/>
              </w:rPr>
            </w:pPr>
          </w:p>
          <w:p w14:paraId="5019D00D" w14:textId="77777777" w:rsidR="00FF7A9C" w:rsidRDefault="00FF7A9C">
            <w:pPr>
              <w:pStyle w:val="TableParagraph"/>
              <w:spacing w:line="257" w:lineRule="exact"/>
              <w:ind w:left="28"/>
              <w:rPr>
                <w:sz w:val="24"/>
              </w:rPr>
            </w:pPr>
          </w:p>
          <w:p w14:paraId="4764D20A" w14:textId="77777777" w:rsidR="00FF7A9C" w:rsidRDefault="00FF7A9C">
            <w:pPr>
              <w:pStyle w:val="TableParagraph"/>
              <w:spacing w:line="257" w:lineRule="exact"/>
              <w:ind w:left="28"/>
              <w:rPr>
                <w:sz w:val="24"/>
              </w:rPr>
            </w:pPr>
          </w:p>
          <w:p w14:paraId="3E5BEC7F" w14:textId="77777777" w:rsidR="00FF7A9C" w:rsidRDefault="00FF7A9C">
            <w:pPr>
              <w:pStyle w:val="TableParagraph"/>
              <w:spacing w:line="257" w:lineRule="exact"/>
              <w:ind w:left="28"/>
              <w:rPr>
                <w:sz w:val="24"/>
              </w:rPr>
            </w:pPr>
          </w:p>
          <w:p w14:paraId="18590B37" w14:textId="77777777" w:rsidR="00FF7A9C" w:rsidRDefault="00FF7A9C">
            <w:pPr>
              <w:pStyle w:val="TableParagraph"/>
              <w:spacing w:line="257" w:lineRule="exact"/>
              <w:ind w:left="28"/>
              <w:rPr>
                <w:sz w:val="24"/>
              </w:rPr>
            </w:pPr>
          </w:p>
          <w:p w14:paraId="1D9409A9" w14:textId="77777777" w:rsidR="00FF7A9C" w:rsidRDefault="00FF7A9C">
            <w:pPr>
              <w:pStyle w:val="TableParagraph"/>
              <w:spacing w:line="257" w:lineRule="exact"/>
              <w:ind w:left="28"/>
              <w:rPr>
                <w:sz w:val="24"/>
              </w:rPr>
            </w:pPr>
          </w:p>
          <w:p w14:paraId="5AF896B2" w14:textId="77777777" w:rsidR="00FF7A9C" w:rsidRDefault="00FF7A9C">
            <w:pPr>
              <w:pStyle w:val="TableParagraph"/>
              <w:spacing w:line="257" w:lineRule="exact"/>
              <w:ind w:left="28"/>
              <w:rPr>
                <w:sz w:val="24"/>
              </w:rPr>
            </w:pPr>
          </w:p>
          <w:p w14:paraId="35D288F3" w14:textId="77777777" w:rsidR="00FF7A9C" w:rsidRDefault="00FF7A9C">
            <w:pPr>
              <w:pStyle w:val="TableParagraph"/>
              <w:spacing w:line="257" w:lineRule="exact"/>
              <w:ind w:left="28"/>
              <w:rPr>
                <w:sz w:val="24"/>
              </w:rPr>
            </w:pPr>
          </w:p>
          <w:p w14:paraId="7131B5B1" w14:textId="77777777" w:rsidR="00FF7A9C" w:rsidRDefault="00FF7A9C">
            <w:pPr>
              <w:pStyle w:val="TableParagraph"/>
              <w:spacing w:line="257" w:lineRule="exact"/>
              <w:ind w:left="28"/>
              <w:rPr>
                <w:sz w:val="24"/>
              </w:rPr>
            </w:pPr>
          </w:p>
          <w:p w14:paraId="57CB5C61" w14:textId="77777777" w:rsidR="00FF7A9C" w:rsidRDefault="00FF7A9C">
            <w:pPr>
              <w:pStyle w:val="TableParagraph"/>
              <w:spacing w:line="257" w:lineRule="exact"/>
              <w:ind w:left="28"/>
              <w:rPr>
                <w:sz w:val="24"/>
              </w:rPr>
            </w:pPr>
            <w:r>
              <w:rPr>
                <w:sz w:val="24"/>
              </w:rPr>
              <w:t>Establish club links to assist in specialist delivery of sessions.</w:t>
            </w:r>
          </w:p>
          <w:p w14:paraId="3E42B649" w14:textId="77777777" w:rsidR="0070445A" w:rsidRDefault="0070445A">
            <w:pPr>
              <w:pStyle w:val="TableParagraph"/>
              <w:spacing w:line="257" w:lineRule="exact"/>
              <w:ind w:left="28"/>
              <w:rPr>
                <w:sz w:val="24"/>
              </w:rPr>
            </w:pPr>
          </w:p>
          <w:p w14:paraId="67DE7E91" w14:textId="77777777" w:rsidR="0070445A" w:rsidRDefault="0070445A">
            <w:pPr>
              <w:pStyle w:val="TableParagraph"/>
              <w:spacing w:line="257" w:lineRule="exact"/>
              <w:ind w:left="28"/>
              <w:rPr>
                <w:sz w:val="24"/>
              </w:rPr>
            </w:pPr>
          </w:p>
          <w:p w14:paraId="6CAF9C7E" w14:textId="77777777" w:rsidR="0070445A" w:rsidRDefault="0070445A">
            <w:pPr>
              <w:pStyle w:val="TableParagraph"/>
              <w:spacing w:line="257" w:lineRule="exact"/>
              <w:ind w:left="28"/>
              <w:rPr>
                <w:sz w:val="24"/>
              </w:rPr>
            </w:pPr>
          </w:p>
          <w:p w14:paraId="0DE4C80E" w14:textId="77777777" w:rsidR="0070445A" w:rsidRDefault="0070445A">
            <w:pPr>
              <w:pStyle w:val="TableParagraph"/>
              <w:spacing w:line="257" w:lineRule="exact"/>
              <w:ind w:left="28"/>
              <w:rPr>
                <w:sz w:val="24"/>
              </w:rPr>
            </w:pPr>
          </w:p>
          <w:p w14:paraId="2B8C190B" w14:textId="77777777" w:rsidR="0070445A" w:rsidRDefault="0070445A">
            <w:pPr>
              <w:pStyle w:val="TableParagraph"/>
              <w:spacing w:line="257" w:lineRule="exact"/>
              <w:ind w:left="28"/>
              <w:rPr>
                <w:sz w:val="24"/>
              </w:rPr>
            </w:pPr>
          </w:p>
          <w:p w14:paraId="5C440CF9" w14:textId="77777777" w:rsidR="0070445A" w:rsidRDefault="0070445A">
            <w:pPr>
              <w:pStyle w:val="TableParagraph"/>
              <w:spacing w:line="257" w:lineRule="exact"/>
              <w:ind w:left="28"/>
              <w:rPr>
                <w:sz w:val="24"/>
              </w:rPr>
            </w:pPr>
          </w:p>
          <w:p w14:paraId="1454DB10" w14:textId="77777777" w:rsidR="0070445A" w:rsidRDefault="0070445A">
            <w:pPr>
              <w:pStyle w:val="TableParagraph"/>
              <w:spacing w:line="257" w:lineRule="exact"/>
              <w:ind w:left="28"/>
              <w:rPr>
                <w:sz w:val="24"/>
              </w:rPr>
            </w:pPr>
          </w:p>
          <w:p w14:paraId="31EEAA25" w14:textId="77777777" w:rsidR="0070445A" w:rsidRDefault="0070445A">
            <w:pPr>
              <w:pStyle w:val="TableParagraph"/>
              <w:spacing w:line="257" w:lineRule="exact"/>
              <w:ind w:left="28"/>
              <w:rPr>
                <w:sz w:val="24"/>
              </w:rPr>
            </w:pPr>
          </w:p>
          <w:p w14:paraId="6A256144" w14:textId="77777777" w:rsidR="0070445A" w:rsidRDefault="0070445A">
            <w:pPr>
              <w:pStyle w:val="TableParagraph"/>
              <w:spacing w:line="257" w:lineRule="exact"/>
              <w:ind w:left="28"/>
              <w:rPr>
                <w:sz w:val="24"/>
              </w:rPr>
            </w:pPr>
          </w:p>
          <w:p w14:paraId="1B3C5DAB" w14:textId="77777777" w:rsidR="0070445A" w:rsidRDefault="0070445A">
            <w:pPr>
              <w:pStyle w:val="TableParagraph"/>
              <w:spacing w:line="257" w:lineRule="exact"/>
              <w:ind w:left="28"/>
              <w:rPr>
                <w:rFonts w:asciiTheme="minorHAnsi" w:hAnsiTheme="minorHAnsi" w:cstheme="minorHAnsi"/>
                <w:sz w:val="24"/>
                <w:szCs w:val="20"/>
              </w:rPr>
            </w:pPr>
            <w:r w:rsidRPr="0070445A">
              <w:rPr>
                <w:rFonts w:asciiTheme="minorHAnsi" w:hAnsiTheme="minorHAnsi" w:cstheme="minorHAnsi"/>
                <w:sz w:val="24"/>
                <w:szCs w:val="20"/>
              </w:rPr>
              <w:lastRenderedPageBreak/>
              <w:t>Provide top-up lessons for children who have missed out on opportunities to swim 25m or demonstrate water safety.</w:t>
            </w:r>
          </w:p>
          <w:p w14:paraId="015B49A2" w14:textId="77777777" w:rsidR="000D73C9" w:rsidRDefault="000D73C9">
            <w:pPr>
              <w:pStyle w:val="TableParagraph"/>
              <w:spacing w:line="257" w:lineRule="exact"/>
              <w:ind w:left="28"/>
              <w:rPr>
                <w:rFonts w:asciiTheme="minorHAnsi" w:hAnsiTheme="minorHAnsi" w:cstheme="minorHAnsi"/>
                <w:sz w:val="24"/>
                <w:szCs w:val="20"/>
              </w:rPr>
            </w:pPr>
          </w:p>
          <w:p w14:paraId="6191870C" w14:textId="77777777" w:rsidR="000D73C9" w:rsidRDefault="000D73C9">
            <w:pPr>
              <w:pStyle w:val="TableParagraph"/>
              <w:spacing w:line="257" w:lineRule="exact"/>
              <w:ind w:left="28"/>
              <w:rPr>
                <w:rFonts w:asciiTheme="minorHAnsi" w:hAnsiTheme="minorHAnsi" w:cstheme="minorHAnsi"/>
                <w:sz w:val="24"/>
                <w:szCs w:val="20"/>
              </w:rPr>
            </w:pPr>
          </w:p>
          <w:p w14:paraId="5D15F793" w14:textId="77777777" w:rsidR="000D73C9" w:rsidRDefault="000D73C9">
            <w:pPr>
              <w:pStyle w:val="TableParagraph"/>
              <w:spacing w:line="257" w:lineRule="exact"/>
              <w:ind w:left="28"/>
              <w:rPr>
                <w:rFonts w:asciiTheme="minorHAnsi" w:hAnsiTheme="minorHAnsi" w:cstheme="minorHAnsi"/>
                <w:sz w:val="24"/>
                <w:szCs w:val="20"/>
              </w:rPr>
            </w:pPr>
          </w:p>
          <w:p w14:paraId="632E4442" w14:textId="77777777" w:rsidR="000D73C9" w:rsidRDefault="000D73C9">
            <w:pPr>
              <w:pStyle w:val="TableParagraph"/>
              <w:spacing w:line="257" w:lineRule="exact"/>
              <w:ind w:left="28"/>
              <w:rPr>
                <w:rFonts w:asciiTheme="minorHAnsi" w:hAnsiTheme="minorHAnsi" w:cstheme="minorHAnsi"/>
                <w:sz w:val="24"/>
                <w:szCs w:val="20"/>
              </w:rPr>
            </w:pPr>
            <w:r>
              <w:rPr>
                <w:rFonts w:asciiTheme="minorHAnsi" w:hAnsiTheme="minorHAnsi" w:cstheme="minorHAnsi"/>
                <w:sz w:val="24"/>
                <w:szCs w:val="20"/>
              </w:rPr>
              <w:t>Provide</w:t>
            </w:r>
            <w:r w:rsidRPr="000D73C9">
              <w:rPr>
                <w:rFonts w:asciiTheme="minorHAnsi" w:hAnsiTheme="minorHAnsi" w:cstheme="minorHAnsi"/>
                <w:sz w:val="24"/>
                <w:szCs w:val="20"/>
              </w:rPr>
              <w:t xml:space="preserve"> good quality and adapted equipment suited to the needs of all children.</w:t>
            </w:r>
          </w:p>
          <w:p w14:paraId="16EA2641" w14:textId="77777777" w:rsidR="000D73C9" w:rsidRDefault="000D73C9">
            <w:pPr>
              <w:pStyle w:val="TableParagraph"/>
              <w:spacing w:line="257" w:lineRule="exact"/>
              <w:ind w:left="28"/>
              <w:rPr>
                <w:rFonts w:asciiTheme="minorHAnsi" w:hAnsiTheme="minorHAnsi" w:cstheme="minorHAnsi"/>
                <w:sz w:val="24"/>
              </w:rPr>
            </w:pPr>
          </w:p>
          <w:p w14:paraId="7F27D867" w14:textId="77777777" w:rsidR="000D73C9" w:rsidRDefault="000D73C9">
            <w:pPr>
              <w:pStyle w:val="TableParagraph"/>
              <w:spacing w:line="257" w:lineRule="exact"/>
              <w:ind w:left="28"/>
              <w:rPr>
                <w:rFonts w:asciiTheme="minorHAnsi" w:hAnsiTheme="minorHAnsi" w:cstheme="minorHAnsi"/>
                <w:sz w:val="24"/>
              </w:rPr>
            </w:pPr>
          </w:p>
          <w:p w14:paraId="13CF3657" w14:textId="77777777" w:rsidR="000D73C9" w:rsidRDefault="000D73C9">
            <w:pPr>
              <w:pStyle w:val="TableParagraph"/>
              <w:spacing w:line="257" w:lineRule="exact"/>
              <w:ind w:left="28"/>
              <w:rPr>
                <w:rFonts w:asciiTheme="minorHAnsi" w:hAnsiTheme="minorHAnsi" w:cstheme="minorHAnsi"/>
                <w:sz w:val="24"/>
              </w:rPr>
            </w:pPr>
          </w:p>
          <w:p w14:paraId="1A1ACE61" w14:textId="77777777" w:rsidR="000D73C9" w:rsidRDefault="000D73C9">
            <w:pPr>
              <w:pStyle w:val="TableParagraph"/>
              <w:spacing w:line="257" w:lineRule="exact"/>
              <w:ind w:left="28"/>
              <w:rPr>
                <w:rFonts w:asciiTheme="minorHAnsi" w:hAnsiTheme="minorHAnsi" w:cstheme="minorHAnsi"/>
                <w:sz w:val="24"/>
              </w:rPr>
            </w:pPr>
          </w:p>
          <w:p w14:paraId="7AC06085" w14:textId="77777777" w:rsidR="000D73C9" w:rsidRDefault="000D73C9">
            <w:pPr>
              <w:pStyle w:val="TableParagraph"/>
              <w:spacing w:line="257" w:lineRule="exact"/>
              <w:ind w:left="28"/>
              <w:rPr>
                <w:rFonts w:asciiTheme="minorHAnsi" w:hAnsiTheme="minorHAnsi" w:cstheme="minorHAnsi"/>
                <w:sz w:val="24"/>
              </w:rPr>
            </w:pPr>
          </w:p>
          <w:p w14:paraId="6FF7011D" w14:textId="1C05B5F0" w:rsidR="000D73C9" w:rsidRPr="000D73C9" w:rsidRDefault="000D73C9">
            <w:pPr>
              <w:pStyle w:val="TableParagraph"/>
              <w:spacing w:line="257" w:lineRule="exact"/>
              <w:ind w:left="28"/>
              <w:rPr>
                <w:rFonts w:asciiTheme="minorHAnsi" w:hAnsiTheme="minorHAnsi" w:cstheme="minorHAnsi"/>
                <w:sz w:val="24"/>
              </w:rPr>
            </w:pPr>
            <w:r w:rsidRPr="000D73C9">
              <w:rPr>
                <w:rFonts w:asciiTheme="minorHAnsi" w:hAnsiTheme="minorHAnsi" w:cstheme="minorHAnsi"/>
                <w:sz w:val="24"/>
              </w:rPr>
              <w:t>All children to re-connect with each other through team work based OAA activities at Mojo.</w:t>
            </w:r>
          </w:p>
        </w:tc>
        <w:tc>
          <w:tcPr>
            <w:tcW w:w="3458" w:type="dxa"/>
          </w:tcPr>
          <w:p w14:paraId="7E6781B5" w14:textId="77777777" w:rsidR="00397BDD" w:rsidRDefault="00E60B72">
            <w:pPr>
              <w:pStyle w:val="TableParagraph"/>
              <w:ind w:left="0"/>
              <w:rPr>
                <w:rFonts w:asciiTheme="minorHAnsi" w:hAnsiTheme="minorHAnsi" w:cstheme="minorHAnsi"/>
                <w:sz w:val="24"/>
                <w:szCs w:val="20"/>
              </w:rPr>
            </w:pPr>
            <w:r w:rsidRPr="008D62CC">
              <w:rPr>
                <w:rFonts w:asciiTheme="minorHAnsi" w:hAnsiTheme="minorHAnsi" w:cstheme="minorHAnsi"/>
                <w:sz w:val="24"/>
                <w:szCs w:val="20"/>
              </w:rPr>
              <w:lastRenderedPageBreak/>
              <w:t>Olympic sport taster sessions in celebr</w:t>
            </w:r>
            <w:r>
              <w:rPr>
                <w:rFonts w:asciiTheme="minorHAnsi" w:hAnsiTheme="minorHAnsi" w:cstheme="minorHAnsi"/>
                <w:sz w:val="24"/>
                <w:szCs w:val="20"/>
              </w:rPr>
              <w:t>ation of The 2021 Olympic Games. These to include skateboarding, taekwondo and golf.</w:t>
            </w:r>
          </w:p>
          <w:p w14:paraId="55D49544" w14:textId="77777777" w:rsidR="00CA5607" w:rsidRDefault="00CA5607">
            <w:pPr>
              <w:pStyle w:val="TableParagraph"/>
              <w:ind w:left="0"/>
              <w:rPr>
                <w:rFonts w:asciiTheme="minorHAnsi" w:hAnsiTheme="minorHAnsi" w:cstheme="minorHAnsi"/>
                <w:sz w:val="24"/>
                <w:szCs w:val="20"/>
              </w:rPr>
            </w:pPr>
          </w:p>
          <w:p w14:paraId="668C905C" w14:textId="77777777" w:rsidR="00CA5607" w:rsidRDefault="00CA5607">
            <w:pPr>
              <w:pStyle w:val="TableParagraph"/>
              <w:ind w:left="0"/>
              <w:rPr>
                <w:rFonts w:asciiTheme="minorHAnsi" w:hAnsiTheme="minorHAnsi" w:cstheme="minorHAnsi"/>
                <w:sz w:val="24"/>
                <w:szCs w:val="20"/>
              </w:rPr>
            </w:pPr>
            <w:r>
              <w:rPr>
                <w:rFonts w:asciiTheme="minorHAnsi" w:hAnsiTheme="minorHAnsi" w:cstheme="minorHAnsi"/>
                <w:sz w:val="24"/>
                <w:szCs w:val="20"/>
              </w:rPr>
              <w:t xml:space="preserve">Collaborating with the SENDCO and class teachers a small group of Y6 children were selected to receive coaching in a physical activity designed to help improve their confidence and self-esteem before their transition to secondary school. </w:t>
            </w:r>
          </w:p>
          <w:p w14:paraId="25100714" w14:textId="77777777" w:rsidR="00FF7A9C" w:rsidRDefault="00FF7A9C">
            <w:pPr>
              <w:pStyle w:val="TableParagraph"/>
              <w:ind w:left="0"/>
              <w:rPr>
                <w:rFonts w:asciiTheme="minorHAnsi" w:hAnsiTheme="minorHAnsi" w:cstheme="minorHAnsi"/>
                <w:sz w:val="24"/>
                <w:szCs w:val="20"/>
              </w:rPr>
            </w:pPr>
          </w:p>
          <w:p w14:paraId="708CFFB4" w14:textId="77777777" w:rsidR="00FF7A9C" w:rsidRDefault="00FF7A9C">
            <w:pPr>
              <w:pStyle w:val="TableParagraph"/>
              <w:ind w:left="0"/>
              <w:rPr>
                <w:rFonts w:asciiTheme="minorHAnsi" w:hAnsiTheme="minorHAnsi" w:cstheme="minorHAnsi"/>
                <w:sz w:val="24"/>
                <w:szCs w:val="20"/>
              </w:rPr>
            </w:pPr>
          </w:p>
          <w:p w14:paraId="1E76D1E7" w14:textId="77777777" w:rsidR="00FF7A9C" w:rsidRDefault="00FF7A9C">
            <w:pPr>
              <w:pStyle w:val="TableParagraph"/>
              <w:ind w:left="0"/>
              <w:rPr>
                <w:rFonts w:asciiTheme="minorHAnsi" w:hAnsiTheme="minorHAnsi" w:cstheme="minorHAnsi"/>
                <w:sz w:val="24"/>
                <w:szCs w:val="20"/>
              </w:rPr>
            </w:pPr>
          </w:p>
          <w:p w14:paraId="54506FA3" w14:textId="77777777" w:rsidR="00FF7A9C" w:rsidRDefault="00FF7A9C">
            <w:pPr>
              <w:pStyle w:val="TableParagraph"/>
              <w:ind w:left="0"/>
              <w:rPr>
                <w:rFonts w:asciiTheme="minorHAnsi" w:hAnsiTheme="minorHAnsi" w:cstheme="minorHAnsi"/>
                <w:sz w:val="24"/>
                <w:szCs w:val="20"/>
              </w:rPr>
            </w:pPr>
            <w:r>
              <w:rPr>
                <w:rFonts w:asciiTheme="minorHAnsi" w:hAnsiTheme="minorHAnsi" w:cstheme="minorHAnsi"/>
                <w:sz w:val="24"/>
                <w:szCs w:val="20"/>
              </w:rPr>
              <w:t xml:space="preserve">Club link created with </w:t>
            </w:r>
            <w:proofErr w:type="spellStart"/>
            <w:r>
              <w:rPr>
                <w:rFonts w:asciiTheme="minorHAnsi" w:hAnsiTheme="minorHAnsi" w:cstheme="minorHAnsi"/>
                <w:sz w:val="24"/>
                <w:szCs w:val="20"/>
              </w:rPr>
              <w:t>Henleaze</w:t>
            </w:r>
            <w:proofErr w:type="spellEnd"/>
            <w:r>
              <w:rPr>
                <w:rFonts w:asciiTheme="minorHAnsi" w:hAnsiTheme="minorHAnsi" w:cstheme="minorHAnsi"/>
                <w:sz w:val="24"/>
                <w:szCs w:val="20"/>
              </w:rPr>
              <w:t xml:space="preserve"> Lawn Tennis Club. Head coach to lead sessions during after school tennis club. </w:t>
            </w:r>
          </w:p>
          <w:p w14:paraId="67DEAA01" w14:textId="77777777" w:rsidR="0070445A" w:rsidRDefault="0070445A">
            <w:pPr>
              <w:pStyle w:val="TableParagraph"/>
              <w:ind w:left="0"/>
              <w:rPr>
                <w:rFonts w:asciiTheme="minorHAnsi" w:hAnsiTheme="minorHAnsi" w:cstheme="minorHAnsi"/>
                <w:sz w:val="24"/>
                <w:szCs w:val="20"/>
              </w:rPr>
            </w:pPr>
          </w:p>
          <w:p w14:paraId="26819B47" w14:textId="77777777" w:rsidR="0070445A" w:rsidRDefault="0070445A">
            <w:pPr>
              <w:pStyle w:val="TableParagraph"/>
              <w:ind w:left="0"/>
              <w:rPr>
                <w:rFonts w:asciiTheme="minorHAnsi" w:hAnsiTheme="minorHAnsi" w:cstheme="minorHAnsi"/>
                <w:sz w:val="24"/>
                <w:szCs w:val="20"/>
              </w:rPr>
            </w:pPr>
          </w:p>
          <w:p w14:paraId="7B87C165" w14:textId="77777777" w:rsidR="0070445A" w:rsidRDefault="0070445A">
            <w:pPr>
              <w:pStyle w:val="TableParagraph"/>
              <w:ind w:left="0"/>
              <w:rPr>
                <w:rFonts w:asciiTheme="minorHAnsi" w:hAnsiTheme="minorHAnsi" w:cstheme="minorHAnsi"/>
                <w:sz w:val="24"/>
                <w:szCs w:val="20"/>
              </w:rPr>
            </w:pPr>
          </w:p>
          <w:p w14:paraId="590B148E" w14:textId="77777777" w:rsidR="0070445A" w:rsidRDefault="0070445A">
            <w:pPr>
              <w:pStyle w:val="TableParagraph"/>
              <w:ind w:left="0"/>
              <w:rPr>
                <w:rFonts w:asciiTheme="minorHAnsi" w:hAnsiTheme="minorHAnsi" w:cstheme="minorHAnsi"/>
                <w:sz w:val="24"/>
                <w:szCs w:val="20"/>
              </w:rPr>
            </w:pPr>
          </w:p>
          <w:p w14:paraId="59EF3F1D" w14:textId="0EC77731" w:rsidR="0070445A" w:rsidRPr="0070445A" w:rsidRDefault="0070445A">
            <w:pPr>
              <w:pStyle w:val="TableParagraph"/>
              <w:ind w:left="0"/>
              <w:rPr>
                <w:rFonts w:asciiTheme="minorHAnsi" w:hAnsiTheme="minorHAnsi" w:cstheme="minorHAnsi"/>
                <w:sz w:val="32"/>
                <w:szCs w:val="20"/>
              </w:rPr>
            </w:pPr>
          </w:p>
          <w:p w14:paraId="34F20F02" w14:textId="77777777" w:rsidR="0070445A" w:rsidRDefault="0070445A">
            <w:pPr>
              <w:pStyle w:val="TableParagraph"/>
              <w:ind w:left="0"/>
              <w:rPr>
                <w:rFonts w:ascii="Arial" w:hAnsi="Arial" w:cs="Arial"/>
                <w:sz w:val="24"/>
                <w:szCs w:val="20"/>
              </w:rPr>
            </w:pPr>
            <w:r>
              <w:rPr>
                <w:rFonts w:asciiTheme="minorHAnsi" w:hAnsiTheme="minorHAnsi" w:cstheme="minorHAnsi"/>
                <w:sz w:val="24"/>
                <w:szCs w:val="20"/>
              </w:rPr>
              <w:t xml:space="preserve">Working with Bristol Penguins in delivering specialist swimming coaching for Y6 children who have yet to swim 25m or demonstrate water safety. </w:t>
            </w:r>
            <w:r w:rsidRPr="0070445A">
              <w:rPr>
                <w:rFonts w:ascii="Arial" w:hAnsi="Arial" w:cs="Arial"/>
                <w:sz w:val="24"/>
                <w:szCs w:val="20"/>
              </w:rPr>
              <w:t xml:space="preserve">  </w:t>
            </w:r>
          </w:p>
          <w:p w14:paraId="57108AFD" w14:textId="2EC79A98" w:rsidR="000D73C9" w:rsidRDefault="000D73C9">
            <w:pPr>
              <w:pStyle w:val="TableParagraph"/>
              <w:ind w:left="0"/>
              <w:rPr>
                <w:rFonts w:ascii="Arial" w:hAnsi="Arial" w:cs="Arial"/>
                <w:sz w:val="24"/>
                <w:szCs w:val="20"/>
              </w:rPr>
            </w:pPr>
          </w:p>
          <w:p w14:paraId="3A828B0B" w14:textId="77777777" w:rsidR="000D73C9" w:rsidRDefault="000D73C9">
            <w:pPr>
              <w:pStyle w:val="TableParagraph"/>
              <w:ind w:left="0"/>
              <w:rPr>
                <w:rFonts w:ascii="Arial" w:hAnsi="Arial" w:cs="Arial"/>
                <w:sz w:val="24"/>
                <w:szCs w:val="20"/>
              </w:rPr>
            </w:pPr>
          </w:p>
          <w:p w14:paraId="777CA6CE" w14:textId="77777777" w:rsidR="000D73C9" w:rsidRDefault="000D73C9">
            <w:pPr>
              <w:pStyle w:val="TableParagraph"/>
              <w:ind w:left="0"/>
              <w:rPr>
                <w:rFonts w:asciiTheme="minorHAnsi" w:hAnsiTheme="minorHAnsi" w:cstheme="minorHAnsi"/>
                <w:sz w:val="24"/>
                <w:szCs w:val="20"/>
              </w:rPr>
            </w:pPr>
            <w:r w:rsidRPr="000D73C9">
              <w:rPr>
                <w:rFonts w:asciiTheme="minorHAnsi" w:hAnsiTheme="minorHAnsi" w:cstheme="minorHAnsi"/>
                <w:sz w:val="24"/>
                <w:szCs w:val="20"/>
              </w:rPr>
              <w:t>Purchase of new equipment to continue to implement new schemes of learning. Replace damaged equipment ready for safe use.</w:t>
            </w:r>
          </w:p>
          <w:p w14:paraId="2E67EBAD" w14:textId="77777777" w:rsidR="000D73C9" w:rsidRDefault="000D73C9">
            <w:pPr>
              <w:pStyle w:val="TableParagraph"/>
              <w:ind w:left="0"/>
              <w:rPr>
                <w:rFonts w:asciiTheme="minorHAnsi" w:hAnsiTheme="minorHAnsi" w:cstheme="minorHAnsi"/>
                <w:sz w:val="24"/>
                <w:szCs w:val="20"/>
              </w:rPr>
            </w:pPr>
          </w:p>
          <w:p w14:paraId="71F2A5C6" w14:textId="6656D903" w:rsidR="000D73C9" w:rsidRPr="000D73C9" w:rsidRDefault="007A31E1">
            <w:pPr>
              <w:pStyle w:val="TableParagraph"/>
              <w:ind w:left="0"/>
              <w:rPr>
                <w:rFonts w:asciiTheme="minorHAnsi" w:hAnsiTheme="minorHAnsi" w:cstheme="minorHAnsi"/>
                <w:sz w:val="24"/>
              </w:rPr>
            </w:pPr>
            <w:r>
              <w:rPr>
                <w:rFonts w:asciiTheme="minorHAnsi" w:hAnsiTheme="minorHAnsi" w:cstheme="minorHAnsi"/>
                <w:sz w:val="24"/>
              </w:rPr>
              <w:t xml:space="preserve">Work with Mojo to come up with fun OAA activities that promote collaboration and teamwork so children can re-connect with each other coming out of lockdown. </w:t>
            </w:r>
          </w:p>
        </w:tc>
        <w:tc>
          <w:tcPr>
            <w:tcW w:w="1663" w:type="dxa"/>
          </w:tcPr>
          <w:p w14:paraId="480946C3" w14:textId="77777777" w:rsidR="00E60B72" w:rsidRPr="00CA5607" w:rsidRDefault="00E60B72" w:rsidP="00E60B72">
            <w:pPr>
              <w:pStyle w:val="TableParagraph"/>
              <w:rPr>
                <w:rFonts w:asciiTheme="minorHAnsi" w:hAnsiTheme="minorHAnsi" w:cstheme="minorHAnsi"/>
                <w:sz w:val="24"/>
              </w:rPr>
            </w:pPr>
            <w:r w:rsidRPr="00E60B72">
              <w:rPr>
                <w:rFonts w:ascii="Times New Roman"/>
                <w:sz w:val="24"/>
              </w:rPr>
              <w:t xml:space="preserve">         </w:t>
            </w:r>
            <w:r w:rsidRPr="00CA5607">
              <w:rPr>
                <w:rFonts w:asciiTheme="minorHAnsi" w:hAnsiTheme="minorHAnsi" w:cstheme="minorHAnsi"/>
                <w:sz w:val="24"/>
              </w:rPr>
              <w:t xml:space="preserve"> £0      </w:t>
            </w:r>
          </w:p>
          <w:p w14:paraId="5F0C7DC1" w14:textId="5B51C8C2" w:rsidR="00397BDD" w:rsidRPr="00CA5607" w:rsidRDefault="00E60B72" w:rsidP="00E60B72">
            <w:pPr>
              <w:pStyle w:val="TableParagraph"/>
              <w:ind w:left="0"/>
              <w:rPr>
                <w:rFonts w:asciiTheme="minorHAnsi" w:hAnsiTheme="minorHAnsi" w:cstheme="minorHAnsi"/>
                <w:sz w:val="24"/>
              </w:rPr>
            </w:pPr>
            <w:r w:rsidRPr="00CA5607">
              <w:rPr>
                <w:rFonts w:asciiTheme="minorHAnsi" w:hAnsiTheme="minorHAnsi" w:cstheme="minorHAnsi"/>
                <w:sz w:val="24"/>
              </w:rPr>
              <w:t xml:space="preserve">     </w:t>
            </w:r>
            <w:r w:rsidR="00CA5607">
              <w:rPr>
                <w:rFonts w:asciiTheme="minorHAnsi" w:hAnsiTheme="minorHAnsi" w:cstheme="minorHAnsi"/>
                <w:sz w:val="24"/>
              </w:rPr>
              <w:t xml:space="preserve">   </w:t>
            </w:r>
            <w:r w:rsidRPr="00CA5607">
              <w:rPr>
                <w:rFonts w:asciiTheme="minorHAnsi" w:hAnsiTheme="minorHAnsi" w:cstheme="minorHAnsi"/>
                <w:sz w:val="24"/>
              </w:rPr>
              <w:t>(£1,300)</w:t>
            </w:r>
          </w:p>
          <w:p w14:paraId="4DAC7F05" w14:textId="77777777" w:rsidR="00CA5607" w:rsidRPr="00CA5607" w:rsidRDefault="00CA5607" w:rsidP="00E60B72">
            <w:pPr>
              <w:pStyle w:val="TableParagraph"/>
              <w:ind w:left="0"/>
              <w:rPr>
                <w:rFonts w:asciiTheme="minorHAnsi" w:hAnsiTheme="minorHAnsi" w:cstheme="minorHAnsi"/>
                <w:sz w:val="24"/>
              </w:rPr>
            </w:pPr>
          </w:p>
          <w:p w14:paraId="0D4F7011" w14:textId="77777777" w:rsidR="00CA5607" w:rsidRPr="00CA5607" w:rsidRDefault="00CA5607" w:rsidP="00E60B72">
            <w:pPr>
              <w:pStyle w:val="TableParagraph"/>
              <w:ind w:left="0"/>
              <w:rPr>
                <w:rFonts w:asciiTheme="minorHAnsi" w:hAnsiTheme="minorHAnsi" w:cstheme="minorHAnsi"/>
                <w:sz w:val="24"/>
              </w:rPr>
            </w:pPr>
          </w:p>
          <w:p w14:paraId="5B49B4A6" w14:textId="77777777" w:rsidR="00CA5607" w:rsidRPr="00CA5607" w:rsidRDefault="00CA5607" w:rsidP="00E60B72">
            <w:pPr>
              <w:pStyle w:val="TableParagraph"/>
              <w:ind w:left="0"/>
              <w:rPr>
                <w:rFonts w:asciiTheme="minorHAnsi" w:hAnsiTheme="minorHAnsi" w:cstheme="minorHAnsi"/>
                <w:sz w:val="24"/>
              </w:rPr>
            </w:pPr>
          </w:p>
          <w:p w14:paraId="784CD342" w14:textId="77777777" w:rsidR="00CA5607" w:rsidRPr="00CA5607" w:rsidRDefault="00CA5607" w:rsidP="00E60B72">
            <w:pPr>
              <w:pStyle w:val="TableParagraph"/>
              <w:ind w:left="0"/>
              <w:rPr>
                <w:rFonts w:asciiTheme="minorHAnsi" w:hAnsiTheme="minorHAnsi" w:cstheme="minorHAnsi"/>
                <w:sz w:val="24"/>
              </w:rPr>
            </w:pPr>
          </w:p>
          <w:p w14:paraId="72B9A56B" w14:textId="77777777" w:rsidR="00CA5607" w:rsidRPr="00CA5607" w:rsidRDefault="00CA5607" w:rsidP="00E60B72">
            <w:pPr>
              <w:pStyle w:val="TableParagraph"/>
              <w:ind w:left="0"/>
              <w:rPr>
                <w:rFonts w:asciiTheme="minorHAnsi" w:hAnsiTheme="minorHAnsi" w:cstheme="minorHAnsi"/>
                <w:sz w:val="24"/>
              </w:rPr>
            </w:pPr>
          </w:p>
          <w:p w14:paraId="4C3898AF" w14:textId="77777777" w:rsidR="00CA5607" w:rsidRPr="00CA5607" w:rsidRDefault="00CA5607" w:rsidP="00E60B72">
            <w:pPr>
              <w:pStyle w:val="TableParagraph"/>
              <w:ind w:left="0"/>
              <w:rPr>
                <w:rFonts w:asciiTheme="minorHAnsi" w:hAnsiTheme="minorHAnsi" w:cstheme="minorHAnsi"/>
                <w:sz w:val="24"/>
              </w:rPr>
            </w:pPr>
            <w:r w:rsidRPr="00CA5607">
              <w:rPr>
                <w:rFonts w:asciiTheme="minorHAnsi" w:hAnsiTheme="minorHAnsi" w:cstheme="minorHAnsi"/>
                <w:sz w:val="24"/>
              </w:rPr>
              <w:t xml:space="preserve">          £0</w:t>
            </w:r>
          </w:p>
          <w:p w14:paraId="66D9971A" w14:textId="77777777" w:rsidR="00CA5607" w:rsidRDefault="00CA5607" w:rsidP="00E60B72">
            <w:pPr>
              <w:pStyle w:val="TableParagraph"/>
              <w:ind w:left="0"/>
              <w:rPr>
                <w:rFonts w:asciiTheme="minorHAnsi" w:hAnsiTheme="minorHAnsi" w:cstheme="minorHAnsi"/>
                <w:sz w:val="24"/>
              </w:rPr>
            </w:pPr>
            <w:r w:rsidRPr="00CA5607">
              <w:rPr>
                <w:rFonts w:asciiTheme="minorHAnsi" w:hAnsiTheme="minorHAnsi" w:cstheme="minorHAnsi"/>
                <w:sz w:val="24"/>
              </w:rPr>
              <w:t xml:space="preserve">      </w:t>
            </w:r>
            <w:r>
              <w:rPr>
                <w:rFonts w:asciiTheme="minorHAnsi" w:hAnsiTheme="minorHAnsi" w:cstheme="minorHAnsi"/>
                <w:sz w:val="24"/>
              </w:rPr>
              <w:t xml:space="preserve"> </w:t>
            </w:r>
            <w:r w:rsidRPr="00CA5607">
              <w:rPr>
                <w:rFonts w:asciiTheme="minorHAnsi" w:hAnsiTheme="minorHAnsi" w:cstheme="minorHAnsi"/>
                <w:sz w:val="24"/>
              </w:rPr>
              <w:t>(£500)</w:t>
            </w:r>
          </w:p>
          <w:p w14:paraId="20FE54FB" w14:textId="77777777" w:rsidR="00CA5607" w:rsidRDefault="00CA5607" w:rsidP="00E60B72">
            <w:pPr>
              <w:pStyle w:val="TableParagraph"/>
              <w:ind w:left="0"/>
              <w:rPr>
                <w:rFonts w:asciiTheme="minorHAnsi" w:hAnsiTheme="minorHAnsi" w:cstheme="minorHAnsi"/>
                <w:sz w:val="24"/>
              </w:rPr>
            </w:pPr>
            <w:r>
              <w:rPr>
                <w:rFonts w:asciiTheme="minorHAnsi" w:hAnsiTheme="minorHAnsi" w:cstheme="minorHAnsi"/>
                <w:sz w:val="24"/>
              </w:rPr>
              <w:t>Working in partnership with The Bristol Sport Foundation a coach provided sessions free of charge.</w:t>
            </w:r>
          </w:p>
          <w:p w14:paraId="4C296741" w14:textId="77777777" w:rsidR="00FF7A9C" w:rsidRDefault="00FF7A9C" w:rsidP="00E60B72">
            <w:pPr>
              <w:pStyle w:val="TableParagraph"/>
              <w:ind w:left="0"/>
              <w:rPr>
                <w:rFonts w:asciiTheme="minorHAnsi" w:hAnsiTheme="minorHAnsi" w:cstheme="minorHAnsi"/>
                <w:sz w:val="24"/>
              </w:rPr>
            </w:pPr>
          </w:p>
          <w:p w14:paraId="10597067" w14:textId="77777777" w:rsidR="00FF7A9C" w:rsidRDefault="00FF7A9C" w:rsidP="00E60B72">
            <w:pPr>
              <w:pStyle w:val="TableParagraph"/>
              <w:ind w:left="0"/>
              <w:rPr>
                <w:rFonts w:asciiTheme="minorHAnsi" w:hAnsiTheme="minorHAnsi" w:cstheme="minorHAnsi"/>
                <w:sz w:val="24"/>
              </w:rPr>
            </w:pPr>
            <w:r>
              <w:rPr>
                <w:rFonts w:asciiTheme="minorHAnsi" w:hAnsiTheme="minorHAnsi" w:cstheme="minorHAnsi"/>
                <w:sz w:val="24"/>
              </w:rPr>
              <w:t xml:space="preserve">         £70</w:t>
            </w:r>
          </w:p>
          <w:p w14:paraId="0DCFBEB7" w14:textId="77777777" w:rsidR="0070445A" w:rsidRDefault="0070445A" w:rsidP="00E60B72">
            <w:pPr>
              <w:pStyle w:val="TableParagraph"/>
              <w:ind w:left="0"/>
              <w:rPr>
                <w:rFonts w:asciiTheme="minorHAnsi" w:hAnsiTheme="minorHAnsi" w:cstheme="minorHAnsi"/>
                <w:sz w:val="24"/>
              </w:rPr>
            </w:pPr>
          </w:p>
          <w:p w14:paraId="65AD0617" w14:textId="77777777" w:rsidR="0070445A" w:rsidRDefault="0070445A" w:rsidP="00E60B72">
            <w:pPr>
              <w:pStyle w:val="TableParagraph"/>
              <w:ind w:left="0"/>
              <w:rPr>
                <w:rFonts w:asciiTheme="minorHAnsi" w:hAnsiTheme="minorHAnsi" w:cstheme="minorHAnsi"/>
                <w:sz w:val="24"/>
              </w:rPr>
            </w:pPr>
          </w:p>
          <w:p w14:paraId="69500DA9" w14:textId="77777777" w:rsidR="0070445A" w:rsidRDefault="0070445A" w:rsidP="00E60B72">
            <w:pPr>
              <w:pStyle w:val="TableParagraph"/>
              <w:ind w:left="0"/>
              <w:rPr>
                <w:rFonts w:asciiTheme="minorHAnsi" w:hAnsiTheme="minorHAnsi" w:cstheme="minorHAnsi"/>
                <w:sz w:val="24"/>
              </w:rPr>
            </w:pPr>
          </w:p>
          <w:p w14:paraId="20688E36" w14:textId="77777777" w:rsidR="0070445A" w:rsidRDefault="0070445A" w:rsidP="00E60B72">
            <w:pPr>
              <w:pStyle w:val="TableParagraph"/>
              <w:ind w:left="0"/>
              <w:rPr>
                <w:rFonts w:asciiTheme="minorHAnsi" w:hAnsiTheme="minorHAnsi" w:cstheme="minorHAnsi"/>
                <w:sz w:val="24"/>
              </w:rPr>
            </w:pPr>
          </w:p>
          <w:p w14:paraId="1E7992B3" w14:textId="77777777" w:rsidR="0070445A" w:rsidRDefault="0070445A" w:rsidP="00E60B72">
            <w:pPr>
              <w:pStyle w:val="TableParagraph"/>
              <w:ind w:left="0"/>
              <w:rPr>
                <w:rFonts w:asciiTheme="minorHAnsi" w:hAnsiTheme="minorHAnsi" w:cstheme="minorHAnsi"/>
                <w:sz w:val="24"/>
              </w:rPr>
            </w:pPr>
          </w:p>
          <w:p w14:paraId="77380182" w14:textId="77777777" w:rsidR="0070445A" w:rsidRDefault="0070445A" w:rsidP="00E60B72">
            <w:pPr>
              <w:pStyle w:val="TableParagraph"/>
              <w:ind w:left="0"/>
              <w:rPr>
                <w:rFonts w:asciiTheme="minorHAnsi" w:hAnsiTheme="minorHAnsi" w:cstheme="minorHAnsi"/>
                <w:sz w:val="24"/>
              </w:rPr>
            </w:pPr>
          </w:p>
          <w:p w14:paraId="7A914953" w14:textId="77777777" w:rsidR="0070445A" w:rsidRDefault="0070445A" w:rsidP="00E60B72">
            <w:pPr>
              <w:pStyle w:val="TableParagraph"/>
              <w:ind w:left="0"/>
              <w:rPr>
                <w:rFonts w:asciiTheme="minorHAnsi" w:hAnsiTheme="minorHAnsi" w:cstheme="minorHAnsi"/>
                <w:sz w:val="24"/>
              </w:rPr>
            </w:pPr>
          </w:p>
          <w:p w14:paraId="30F50A1D" w14:textId="77777777" w:rsidR="0070445A" w:rsidRDefault="0070445A" w:rsidP="00E60B72">
            <w:pPr>
              <w:pStyle w:val="TableParagraph"/>
              <w:ind w:left="0"/>
              <w:rPr>
                <w:rFonts w:asciiTheme="minorHAnsi" w:hAnsiTheme="minorHAnsi" w:cstheme="minorHAnsi"/>
                <w:sz w:val="24"/>
              </w:rPr>
            </w:pPr>
          </w:p>
          <w:p w14:paraId="4A1D749C" w14:textId="77777777" w:rsidR="0070445A" w:rsidRDefault="0070445A" w:rsidP="00E60B72">
            <w:pPr>
              <w:pStyle w:val="TableParagraph"/>
              <w:ind w:left="0"/>
              <w:rPr>
                <w:rFonts w:asciiTheme="minorHAnsi" w:hAnsiTheme="minorHAnsi" w:cstheme="minorHAnsi"/>
                <w:sz w:val="24"/>
              </w:rPr>
            </w:pPr>
          </w:p>
          <w:p w14:paraId="0BE425E7" w14:textId="77777777" w:rsidR="0070445A" w:rsidRDefault="0070445A" w:rsidP="00E60B72">
            <w:pPr>
              <w:pStyle w:val="TableParagraph"/>
              <w:ind w:left="0"/>
              <w:rPr>
                <w:rFonts w:asciiTheme="minorHAnsi" w:hAnsiTheme="minorHAnsi" w:cstheme="minorHAnsi"/>
                <w:sz w:val="24"/>
              </w:rPr>
            </w:pPr>
            <w:r>
              <w:rPr>
                <w:rFonts w:asciiTheme="minorHAnsi" w:hAnsiTheme="minorHAnsi" w:cstheme="minorHAnsi"/>
                <w:sz w:val="24"/>
              </w:rPr>
              <w:t xml:space="preserve">          £0</w:t>
            </w:r>
          </w:p>
          <w:p w14:paraId="3FF2009C" w14:textId="77777777" w:rsidR="0070445A" w:rsidRDefault="0070445A" w:rsidP="00E60B72">
            <w:pPr>
              <w:pStyle w:val="TableParagraph"/>
              <w:ind w:left="0"/>
              <w:rPr>
                <w:rFonts w:asciiTheme="minorHAnsi" w:hAnsiTheme="minorHAnsi" w:cstheme="minorHAnsi"/>
                <w:sz w:val="24"/>
              </w:rPr>
            </w:pPr>
            <w:r>
              <w:rPr>
                <w:rFonts w:asciiTheme="minorHAnsi" w:hAnsiTheme="minorHAnsi" w:cstheme="minorHAnsi"/>
                <w:sz w:val="24"/>
              </w:rPr>
              <w:t xml:space="preserve">       (£500)</w:t>
            </w:r>
          </w:p>
          <w:p w14:paraId="33BCE9BC" w14:textId="77777777" w:rsidR="000D73C9" w:rsidRDefault="000D73C9" w:rsidP="00E60B72">
            <w:pPr>
              <w:pStyle w:val="TableParagraph"/>
              <w:ind w:left="0"/>
              <w:rPr>
                <w:rFonts w:asciiTheme="minorHAnsi" w:hAnsiTheme="minorHAnsi" w:cstheme="minorHAnsi"/>
                <w:sz w:val="24"/>
              </w:rPr>
            </w:pPr>
          </w:p>
          <w:p w14:paraId="7A135EFA" w14:textId="77777777" w:rsidR="000D73C9" w:rsidRDefault="000D73C9" w:rsidP="00E60B72">
            <w:pPr>
              <w:pStyle w:val="TableParagraph"/>
              <w:ind w:left="0"/>
              <w:rPr>
                <w:rFonts w:asciiTheme="minorHAnsi" w:hAnsiTheme="minorHAnsi" w:cstheme="minorHAnsi"/>
                <w:sz w:val="24"/>
              </w:rPr>
            </w:pPr>
          </w:p>
          <w:p w14:paraId="3EEA607B" w14:textId="77777777" w:rsidR="000D73C9" w:rsidRDefault="000D73C9" w:rsidP="00E60B72">
            <w:pPr>
              <w:pStyle w:val="TableParagraph"/>
              <w:ind w:left="0"/>
              <w:rPr>
                <w:rFonts w:asciiTheme="minorHAnsi" w:hAnsiTheme="minorHAnsi" w:cstheme="minorHAnsi"/>
                <w:sz w:val="24"/>
              </w:rPr>
            </w:pPr>
          </w:p>
          <w:p w14:paraId="2B43F522" w14:textId="77777777" w:rsidR="000D73C9" w:rsidRDefault="000D73C9" w:rsidP="00E60B72">
            <w:pPr>
              <w:pStyle w:val="TableParagraph"/>
              <w:ind w:left="0"/>
              <w:rPr>
                <w:rFonts w:asciiTheme="minorHAnsi" w:hAnsiTheme="minorHAnsi" w:cstheme="minorHAnsi"/>
                <w:sz w:val="24"/>
              </w:rPr>
            </w:pPr>
          </w:p>
          <w:p w14:paraId="4B3070E9" w14:textId="77777777" w:rsidR="000D73C9" w:rsidRDefault="000D73C9" w:rsidP="00E60B72">
            <w:pPr>
              <w:pStyle w:val="TableParagraph"/>
              <w:ind w:left="0"/>
              <w:rPr>
                <w:rFonts w:asciiTheme="minorHAnsi" w:hAnsiTheme="minorHAnsi" w:cstheme="minorHAnsi"/>
                <w:sz w:val="24"/>
              </w:rPr>
            </w:pPr>
            <w:r>
              <w:rPr>
                <w:rFonts w:asciiTheme="minorHAnsi" w:hAnsiTheme="minorHAnsi" w:cstheme="minorHAnsi"/>
                <w:sz w:val="24"/>
              </w:rPr>
              <w:t xml:space="preserve">       </w:t>
            </w:r>
            <w:r w:rsidRPr="000D73C9">
              <w:rPr>
                <w:rFonts w:asciiTheme="minorHAnsi" w:hAnsiTheme="minorHAnsi" w:cstheme="minorHAnsi"/>
                <w:sz w:val="24"/>
              </w:rPr>
              <w:t>£3,500</w:t>
            </w:r>
          </w:p>
          <w:p w14:paraId="719F444E" w14:textId="77777777" w:rsidR="007A31E1" w:rsidRDefault="007A31E1" w:rsidP="00E60B72">
            <w:pPr>
              <w:pStyle w:val="TableParagraph"/>
              <w:ind w:left="0"/>
              <w:rPr>
                <w:rFonts w:asciiTheme="minorHAnsi" w:hAnsiTheme="minorHAnsi" w:cstheme="minorHAnsi"/>
                <w:sz w:val="24"/>
              </w:rPr>
            </w:pPr>
          </w:p>
          <w:p w14:paraId="24F56E65" w14:textId="77777777" w:rsidR="007A31E1" w:rsidRDefault="007A31E1" w:rsidP="00E60B72">
            <w:pPr>
              <w:pStyle w:val="TableParagraph"/>
              <w:ind w:left="0"/>
              <w:rPr>
                <w:rFonts w:asciiTheme="minorHAnsi" w:hAnsiTheme="minorHAnsi" w:cstheme="minorHAnsi"/>
                <w:sz w:val="24"/>
              </w:rPr>
            </w:pPr>
          </w:p>
          <w:p w14:paraId="63134ECB" w14:textId="77777777" w:rsidR="007A31E1" w:rsidRDefault="007A31E1" w:rsidP="00E60B72">
            <w:pPr>
              <w:pStyle w:val="TableParagraph"/>
              <w:ind w:left="0"/>
              <w:rPr>
                <w:rFonts w:asciiTheme="minorHAnsi" w:hAnsiTheme="minorHAnsi" w:cstheme="minorHAnsi"/>
                <w:sz w:val="24"/>
              </w:rPr>
            </w:pPr>
          </w:p>
          <w:p w14:paraId="26E82C5A" w14:textId="77777777" w:rsidR="007A31E1" w:rsidRDefault="007A31E1" w:rsidP="00E60B72">
            <w:pPr>
              <w:pStyle w:val="TableParagraph"/>
              <w:ind w:left="0"/>
              <w:rPr>
                <w:rFonts w:asciiTheme="minorHAnsi" w:hAnsiTheme="minorHAnsi" w:cstheme="minorHAnsi"/>
                <w:sz w:val="24"/>
              </w:rPr>
            </w:pPr>
          </w:p>
          <w:p w14:paraId="2012DEEF" w14:textId="77777777" w:rsidR="007A31E1" w:rsidRDefault="007A31E1" w:rsidP="00E60B72">
            <w:pPr>
              <w:pStyle w:val="TableParagraph"/>
              <w:ind w:left="0"/>
              <w:rPr>
                <w:rFonts w:asciiTheme="minorHAnsi" w:hAnsiTheme="minorHAnsi" w:cstheme="minorHAnsi"/>
                <w:sz w:val="24"/>
              </w:rPr>
            </w:pPr>
          </w:p>
          <w:p w14:paraId="7056C300" w14:textId="77777777" w:rsidR="007A31E1" w:rsidRDefault="007A31E1" w:rsidP="00E60B72">
            <w:pPr>
              <w:pStyle w:val="TableParagraph"/>
              <w:ind w:left="0"/>
              <w:rPr>
                <w:rFonts w:asciiTheme="minorHAnsi" w:hAnsiTheme="minorHAnsi" w:cstheme="minorHAnsi"/>
                <w:sz w:val="24"/>
              </w:rPr>
            </w:pPr>
          </w:p>
          <w:p w14:paraId="0717702A" w14:textId="01B67141" w:rsidR="007A31E1" w:rsidRDefault="007A31E1" w:rsidP="00E60B72">
            <w:pPr>
              <w:pStyle w:val="TableParagraph"/>
              <w:ind w:left="0"/>
              <w:rPr>
                <w:rFonts w:asciiTheme="minorHAnsi" w:hAnsiTheme="minorHAnsi" w:cstheme="minorHAnsi"/>
                <w:sz w:val="24"/>
              </w:rPr>
            </w:pPr>
            <w:r>
              <w:rPr>
                <w:rFonts w:asciiTheme="minorHAnsi" w:hAnsiTheme="minorHAnsi" w:cstheme="minorHAnsi"/>
                <w:sz w:val="24"/>
              </w:rPr>
              <w:t xml:space="preserve">           £0</w:t>
            </w:r>
          </w:p>
          <w:p w14:paraId="04CEA108" w14:textId="2E5076DF" w:rsidR="007A31E1" w:rsidRPr="000D73C9" w:rsidRDefault="007A31E1" w:rsidP="00E60B72">
            <w:pPr>
              <w:pStyle w:val="TableParagraph"/>
              <w:ind w:left="0"/>
              <w:rPr>
                <w:rFonts w:asciiTheme="minorHAnsi" w:hAnsiTheme="minorHAnsi" w:cstheme="minorHAnsi"/>
                <w:sz w:val="24"/>
              </w:rPr>
            </w:pPr>
            <w:r>
              <w:rPr>
                <w:rFonts w:asciiTheme="minorHAnsi" w:hAnsiTheme="minorHAnsi" w:cstheme="minorHAnsi"/>
                <w:sz w:val="24"/>
              </w:rPr>
              <w:t xml:space="preserve">        (£800)</w:t>
            </w:r>
          </w:p>
        </w:tc>
        <w:tc>
          <w:tcPr>
            <w:tcW w:w="3423" w:type="dxa"/>
          </w:tcPr>
          <w:p w14:paraId="1BAEC9E6" w14:textId="77777777" w:rsidR="00397BDD" w:rsidRDefault="00E60B72">
            <w:pPr>
              <w:pStyle w:val="TableParagraph"/>
              <w:ind w:left="0"/>
              <w:rPr>
                <w:rFonts w:ascii="Times New Roman"/>
                <w:sz w:val="24"/>
              </w:rPr>
            </w:pPr>
            <w:r w:rsidRPr="00E60B72">
              <w:rPr>
                <w:rFonts w:asciiTheme="minorHAnsi" w:hAnsiTheme="minorHAnsi" w:cstheme="minorHAnsi"/>
                <w:sz w:val="24"/>
              </w:rPr>
              <w:t xml:space="preserve">Unfortunately, all activities were cancelled due to </w:t>
            </w:r>
            <w:proofErr w:type="spellStart"/>
            <w:r w:rsidRPr="00E60B72">
              <w:rPr>
                <w:rFonts w:asciiTheme="minorHAnsi" w:hAnsiTheme="minorHAnsi" w:cstheme="minorHAnsi"/>
                <w:sz w:val="24"/>
              </w:rPr>
              <w:t>Covid</w:t>
            </w:r>
            <w:proofErr w:type="spellEnd"/>
            <w:r w:rsidRPr="00E60B72">
              <w:rPr>
                <w:rFonts w:asciiTheme="minorHAnsi" w:hAnsiTheme="minorHAnsi" w:cstheme="minorHAnsi"/>
                <w:sz w:val="24"/>
              </w:rPr>
              <w:t xml:space="preserve"> 19 cases</w:t>
            </w:r>
            <w:r w:rsidRPr="00E60B72">
              <w:rPr>
                <w:rFonts w:ascii="Times New Roman"/>
                <w:sz w:val="24"/>
              </w:rPr>
              <w:t>.</w:t>
            </w:r>
          </w:p>
          <w:p w14:paraId="38AF3A87" w14:textId="77777777" w:rsidR="00CA5607" w:rsidRDefault="00CA5607">
            <w:pPr>
              <w:pStyle w:val="TableParagraph"/>
              <w:ind w:left="0"/>
              <w:rPr>
                <w:rFonts w:ascii="Times New Roman"/>
                <w:sz w:val="24"/>
              </w:rPr>
            </w:pPr>
          </w:p>
          <w:p w14:paraId="042A026F" w14:textId="77777777" w:rsidR="00CA5607" w:rsidRDefault="00CA5607">
            <w:pPr>
              <w:pStyle w:val="TableParagraph"/>
              <w:ind w:left="0"/>
              <w:rPr>
                <w:rFonts w:ascii="Times New Roman"/>
                <w:sz w:val="24"/>
              </w:rPr>
            </w:pPr>
          </w:p>
          <w:p w14:paraId="151246B8" w14:textId="77777777" w:rsidR="00CA5607" w:rsidRDefault="00CA5607">
            <w:pPr>
              <w:pStyle w:val="TableParagraph"/>
              <w:ind w:left="0"/>
              <w:rPr>
                <w:rFonts w:ascii="Times New Roman"/>
                <w:sz w:val="24"/>
              </w:rPr>
            </w:pPr>
          </w:p>
          <w:p w14:paraId="35C9839A" w14:textId="77777777" w:rsidR="00CA5607" w:rsidRDefault="00CA5607">
            <w:pPr>
              <w:pStyle w:val="TableParagraph"/>
              <w:ind w:left="0"/>
              <w:rPr>
                <w:rFonts w:ascii="Times New Roman"/>
                <w:sz w:val="24"/>
              </w:rPr>
            </w:pPr>
          </w:p>
          <w:p w14:paraId="070D8A75" w14:textId="3CEBCBED" w:rsidR="00CA5607" w:rsidRDefault="00CA5607">
            <w:pPr>
              <w:pStyle w:val="TableParagraph"/>
              <w:ind w:left="0"/>
              <w:rPr>
                <w:rFonts w:asciiTheme="minorHAnsi" w:hAnsiTheme="minorHAnsi" w:cstheme="minorHAnsi"/>
                <w:sz w:val="24"/>
              </w:rPr>
            </w:pPr>
            <w:r>
              <w:rPr>
                <w:rFonts w:asciiTheme="minorHAnsi" w:hAnsiTheme="minorHAnsi" w:cstheme="minorHAnsi"/>
                <w:sz w:val="24"/>
              </w:rPr>
              <w:t xml:space="preserve">The selected children had enjoyed their ‘VIP’ sessions which allowed them to be play in a physical activity with the confidence of </w:t>
            </w:r>
            <w:r w:rsidR="005D2804">
              <w:rPr>
                <w:rFonts w:asciiTheme="minorHAnsi" w:hAnsiTheme="minorHAnsi" w:cstheme="minorHAnsi"/>
                <w:sz w:val="24"/>
              </w:rPr>
              <w:t xml:space="preserve">being with other children of similar ability and mind set. </w:t>
            </w:r>
          </w:p>
          <w:p w14:paraId="3CFB09C1" w14:textId="05B215F8" w:rsidR="00FF7A9C" w:rsidRDefault="00FF7A9C">
            <w:pPr>
              <w:pStyle w:val="TableParagraph"/>
              <w:ind w:left="0"/>
              <w:rPr>
                <w:rFonts w:asciiTheme="minorHAnsi" w:hAnsiTheme="minorHAnsi" w:cstheme="minorHAnsi"/>
                <w:sz w:val="24"/>
              </w:rPr>
            </w:pPr>
          </w:p>
          <w:p w14:paraId="1C01914E" w14:textId="03301862" w:rsidR="00FF7A9C" w:rsidRDefault="00FF7A9C">
            <w:pPr>
              <w:pStyle w:val="TableParagraph"/>
              <w:ind w:left="0"/>
              <w:rPr>
                <w:rFonts w:asciiTheme="minorHAnsi" w:hAnsiTheme="minorHAnsi" w:cstheme="minorHAnsi"/>
                <w:sz w:val="24"/>
              </w:rPr>
            </w:pPr>
          </w:p>
          <w:p w14:paraId="6724202C" w14:textId="6FF31725" w:rsidR="00FF7A9C" w:rsidRDefault="00FF7A9C">
            <w:pPr>
              <w:pStyle w:val="TableParagraph"/>
              <w:ind w:left="0"/>
              <w:rPr>
                <w:rFonts w:asciiTheme="minorHAnsi" w:hAnsiTheme="minorHAnsi" w:cstheme="minorHAnsi"/>
                <w:sz w:val="24"/>
              </w:rPr>
            </w:pPr>
          </w:p>
          <w:p w14:paraId="5BCBCB25" w14:textId="343D2914" w:rsidR="00FF7A9C" w:rsidRDefault="00FF7A9C">
            <w:pPr>
              <w:pStyle w:val="TableParagraph"/>
              <w:ind w:left="0"/>
              <w:rPr>
                <w:rFonts w:asciiTheme="minorHAnsi" w:hAnsiTheme="minorHAnsi" w:cstheme="minorHAnsi"/>
                <w:sz w:val="24"/>
              </w:rPr>
            </w:pPr>
          </w:p>
          <w:p w14:paraId="295DA78E" w14:textId="08F1AA69" w:rsidR="00FF7A9C" w:rsidRDefault="00FF7A9C">
            <w:pPr>
              <w:pStyle w:val="TableParagraph"/>
              <w:ind w:left="0"/>
              <w:rPr>
                <w:rFonts w:asciiTheme="minorHAnsi" w:hAnsiTheme="minorHAnsi" w:cstheme="minorHAnsi"/>
                <w:sz w:val="24"/>
              </w:rPr>
            </w:pPr>
          </w:p>
          <w:p w14:paraId="2B1C25AD" w14:textId="71175A21" w:rsidR="00FF7A9C" w:rsidRDefault="00FF7A9C">
            <w:pPr>
              <w:pStyle w:val="TableParagraph"/>
              <w:ind w:left="0"/>
              <w:rPr>
                <w:rFonts w:asciiTheme="minorHAnsi" w:hAnsiTheme="minorHAnsi" w:cstheme="minorHAnsi"/>
                <w:sz w:val="24"/>
              </w:rPr>
            </w:pPr>
          </w:p>
          <w:p w14:paraId="27E99CB3" w14:textId="45DDA2FD" w:rsidR="00FF7A9C" w:rsidRPr="00CA5607" w:rsidRDefault="00FF7A9C">
            <w:pPr>
              <w:pStyle w:val="TableParagraph"/>
              <w:ind w:left="0"/>
              <w:rPr>
                <w:rFonts w:asciiTheme="minorHAnsi" w:hAnsiTheme="minorHAnsi" w:cstheme="minorHAnsi"/>
                <w:sz w:val="24"/>
              </w:rPr>
            </w:pPr>
            <w:r>
              <w:rPr>
                <w:rFonts w:asciiTheme="minorHAnsi" w:hAnsiTheme="minorHAnsi" w:cstheme="minorHAnsi"/>
                <w:sz w:val="24"/>
              </w:rPr>
              <w:t xml:space="preserve">Children have really benefited from the coach’s knowledge and experience and have progressed in their skills. From participating in sessions with him children are motivated and confident to continue tennis within </w:t>
            </w:r>
            <w:proofErr w:type="spellStart"/>
            <w:r>
              <w:rPr>
                <w:rFonts w:asciiTheme="minorHAnsi" w:hAnsiTheme="minorHAnsi" w:cstheme="minorHAnsi"/>
                <w:sz w:val="24"/>
              </w:rPr>
              <w:t>Henleaze</w:t>
            </w:r>
            <w:proofErr w:type="spellEnd"/>
            <w:r>
              <w:rPr>
                <w:rFonts w:asciiTheme="minorHAnsi" w:hAnsiTheme="minorHAnsi" w:cstheme="minorHAnsi"/>
                <w:sz w:val="24"/>
              </w:rPr>
              <w:t xml:space="preserve"> club junior sessions. </w:t>
            </w:r>
          </w:p>
          <w:p w14:paraId="71F5A68F" w14:textId="77777777" w:rsidR="00CA5607" w:rsidRDefault="00CA5607">
            <w:pPr>
              <w:pStyle w:val="TableParagraph"/>
              <w:ind w:left="0"/>
              <w:rPr>
                <w:rFonts w:asciiTheme="minorHAnsi" w:hAnsiTheme="minorHAnsi" w:cstheme="minorHAnsi"/>
                <w:sz w:val="24"/>
              </w:rPr>
            </w:pPr>
          </w:p>
          <w:p w14:paraId="3F0EB11C" w14:textId="77777777" w:rsidR="0070445A" w:rsidRDefault="0070445A">
            <w:pPr>
              <w:pStyle w:val="TableParagraph"/>
              <w:ind w:left="0"/>
              <w:rPr>
                <w:rFonts w:asciiTheme="minorHAnsi" w:hAnsiTheme="minorHAnsi" w:cstheme="minorHAnsi"/>
                <w:sz w:val="24"/>
              </w:rPr>
            </w:pPr>
            <w:r>
              <w:rPr>
                <w:rFonts w:asciiTheme="minorHAnsi" w:hAnsiTheme="minorHAnsi" w:cstheme="minorHAnsi"/>
                <w:sz w:val="24"/>
              </w:rPr>
              <w:t>Unfortunately</w:t>
            </w:r>
            <w:r w:rsidR="000D73C9">
              <w:rPr>
                <w:rFonts w:asciiTheme="minorHAnsi" w:hAnsiTheme="minorHAnsi" w:cstheme="minorHAnsi"/>
                <w:sz w:val="24"/>
              </w:rPr>
              <w:t>,</w:t>
            </w:r>
            <w:r>
              <w:rPr>
                <w:rFonts w:asciiTheme="minorHAnsi" w:hAnsiTheme="minorHAnsi" w:cstheme="minorHAnsi"/>
                <w:sz w:val="24"/>
              </w:rPr>
              <w:t xml:space="preserve"> the lessons that were organised were cancelled du</w:t>
            </w:r>
            <w:r w:rsidR="000D73C9">
              <w:rPr>
                <w:rFonts w:asciiTheme="minorHAnsi" w:hAnsiTheme="minorHAnsi" w:cstheme="minorHAnsi"/>
                <w:sz w:val="24"/>
              </w:rPr>
              <w:t>e to multiple staff and child</w:t>
            </w:r>
            <w:r>
              <w:rPr>
                <w:rFonts w:asciiTheme="minorHAnsi" w:hAnsiTheme="minorHAnsi" w:cstheme="minorHAnsi"/>
                <w:sz w:val="24"/>
              </w:rPr>
              <w:t xml:space="preserve"> isolations. </w:t>
            </w:r>
          </w:p>
          <w:p w14:paraId="62425980" w14:textId="77777777" w:rsidR="000D73C9" w:rsidRDefault="000D73C9">
            <w:pPr>
              <w:pStyle w:val="TableParagraph"/>
              <w:ind w:left="0"/>
              <w:rPr>
                <w:rFonts w:asciiTheme="minorHAnsi" w:hAnsiTheme="minorHAnsi" w:cstheme="minorHAnsi"/>
                <w:sz w:val="24"/>
              </w:rPr>
            </w:pPr>
          </w:p>
          <w:p w14:paraId="442BF110" w14:textId="77777777" w:rsidR="000D73C9" w:rsidRDefault="000D73C9">
            <w:pPr>
              <w:pStyle w:val="TableParagraph"/>
              <w:ind w:left="0"/>
              <w:rPr>
                <w:rFonts w:asciiTheme="minorHAnsi" w:hAnsiTheme="minorHAnsi" w:cstheme="minorHAnsi"/>
                <w:sz w:val="24"/>
              </w:rPr>
            </w:pPr>
          </w:p>
          <w:p w14:paraId="52BC6BD7" w14:textId="2745C166" w:rsidR="000D73C9" w:rsidRDefault="000D73C9">
            <w:pPr>
              <w:pStyle w:val="TableParagraph"/>
              <w:ind w:left="0"/>
              <w:rPr>
                <w:rFonts w:asciiTheme="minorHAnsi" w:hAnsiTheme="minorHAnsi" w:cstheme="minorHAnsi"/>
                <w:sz w:val="24"/>
              </w:rPr>
            </w:pPr>
            <w:r>
              <w:rPr>
                <w:rFonts w:asciiTheme="minorHAnsi" w:hAnsiTheme="minorHAnsi" w:cstheme="minorHAnsi"/>
                <w:sz w:val="24"/>
              </w:rPr>
              <w:t xml:space="preserve">Children are motivated to use new and different equipment which increases participation in physical activity. </w:t>
            </w:r>
          </w:p>
          <w:p w14:paraId="3A1938C7" w14:textId="74A3F225" w:rsidR="007A31E1" w:rsidRDefault="007A31E1">
            <w:pPr>
              <w:pStyle w:val="TableParagraph"/>
              <w:ind w:left="0"/>
              <w:rPr>
                <w:rFonts w:asciiTheme="minorHAnsi" w:hAnsiTheme="minorHAnsi" w:cstheme="minorHAnsi"/>
                <w:sz w:val="24"/>
              </w:rPr>
            </w:pPr>
          </w:p>
          <w:p w14:paraId="508D7D10" w14:textId="5F039FF5" w:rsidR="007A31E1" w:rsidRDefault="007A31E1">
            <w:pPr>
              <w:pStyle w:val="TableParagraph"/>
              <w:ind w:left="0"/>
              <w:rPr>
                <w:rFonts w:asciiTheme="minorHAnsi" w:hAnsiTheme="minorHAnsi" w:cstheme="minorHAnsi"/>
                <w:sz w:val="24"/>
              </w:rPr>
            </w:pPr>
          </w:p>
          <w:p w14:paraId="291C6F58" w14:textId="42E847AE" w:rsidR="007A31E1" w:rsidRDefault="007A31E1">
            <w:pPr>
              <w:pStyle w:val="TableParagraph"/>
              <w:ind w:left="0"/>
              <w:rPr>
                <w:rFonts w:asciiTheme="minorHAnsi" w:hAnsiTheme="minorHAnsi" w:cstheme="minorHAnsi"/>
                <w:sz w:val="24"/>
              </w:rPr>
            </w:pPr>
          </w:p>
          <w:p w14:paraId="6412A757" w14:textId="3AAA993C" w:rsidR="007A31E1" w:rsidRDefault="007A31E1">
            <w:pPr>
              <w:pStyle w:val="TableParagraph"/>
              <w:ind w:left="0"/>
              <w:rPr>
                <w:rFonts w:asciiTheme="minorHAnsi" w:hAnsiTheme="minorHAnsi" w:cstheme="minorHAnsi"/>
                <w:sz w:val="24"/>
              </w:rPr>
            </w:pPr>
          </w:p>
          <w:p w14:paraId="3DC56A77" w14:textId="773C2777" w:rsidR="007A31E1" w:rsidRDefault="007A31E1">
            <w:pPr>
              <w:pStyle w:val="TableParagraph"/>
              <w:ind w:left="0"/>
              <w:rPr>
                <w:rFonts w:asciiTheme="minorHAnsi" w:hAnsiTheme="minorHAnsi" w:cstheme="minorHAnsi"/>
                <w:sz w:val="24"/>
              </w:rPr>
            </w:pPr>
            <w:proofErr w:type="gramStart"/>
            <w:r>
              <w:rPr>
                <w:rFonts w:asciiTheme="minorHAnsi" w:hAnsiTheme="minorHAnsi" w:cstheme="minorHAnsi"/>
                <w:sz w:val="24"/>
              </w:rPr>
              <w:t>Unfortunately</w:t>
            </w:r>
            <w:proofErr w:type="gramEnd"/>
            <w:r>
              <w:rPr>
                <w:rFonts w:asciiTheme="minorHAnsi" w:hAnsiTheme="minorHAnsi" w:cstheme="minorHAnsi"/>
                <w:sz w:val="24"/>
              </w:rPr>
              <w:t xml:space="preserve"> we were unable to organise these visits 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restrictions and Mojo availability.</w:t>
            </w:r>
          </w:p>
          <w:p w14:paraId="11A63E59" w14:textId="77777777" w:rsidR="007A31E1" w:rsidRDefault="007A31E1">
            <w:pPr>
              <w:pStyle w:val="TableParagraph"/>
              <w:ind w:left="0"/>
              <w:rPr>
                <w:rFonts w:asciiTheme="minorHAnsi" w:hAnsiTheme="minorHAnsi" w:cstheme="minorHAnsi"/>
                <w:sz w:val="24"/>
              </w:rPr>
            </w:pPr>
          </w:p>
          <w:p w14:paraId="2A1B8BAF" w14:textId="77777777" w:rsidR="007A31E1" w:rsidRDefault="007A31E1">
            <w:pPr>
              <w:pStyle w:val="TableParagraph"/>
              <w:ind w:left="0"/>
              <w:rPr>
                <w:rFonts w:asciiTheme="minorHAnsi" w:hAnsiTheme="minorHAnsi" w:cstheme="minorHAnsi"/>
                <w:sz w:val="24"/>
              </w:rPr>
            </w:pPr>
          </w:p>
          <w:p w14:paraId="5C745FCE" w14:textId="77777777" w:rsidR="007A31E1" w:rsidRDefault="007A31E1">
            <w:pPr>
              <w:pStyle w:val="TableParagraph"/>
              <w:ind w:left="0"/>
              <w:rPr>
                <w:rFonts w:asciiTheme="minorHAnsi" w:hAnsiTheme="minorHAnsi" w:cstheme="minorHAnsi"/>
                <w:sz w:val="24"/>
              </w:rPr>
            </w:pPr>
          </w:p>
          <w:p w14:paraId="596732B1" w14:textId="77777777" w:rsidR="007A31E1" w:rsidRDefault="007A31E1">
            <w:pPr>
              <w:pStyle w:val="TableParagraph"/>
              <w:ind w:left="0"/>
              <w:rPr>
                <w:rFonts w:asciiTheme="minorHAnsi" w:hAnsiTheme="minorHAnsi" w:cstheme="minorHAnsi"/>
                <w:sz w:val="24"/>
              </w:rPr>
            </w:pPr>
          </w:p>
          <w:p w14:paraId="06046C61" w14:textId="778C38AD" w:rsidR="007A31E1" w:rsidRPr="00CA5607" w:rsidRDefault="007A31E1">
            <w:pPr>
              <w:pStyle w:val="TableParagraph"/>
              <w:ind w:left="0"/>
              <w:rPr>
                <w:rFonts w:asciiTheme="minorHAnsi" w:hAnsiTheme="minorHAnsi" w:cstheme="minorHAnsi"/>
                <w:sz w:val="24"/>
              </w:rPr>
            </w:pPr>
          </w:p>
        </w:tc>
        <w:tc>
          <w:tcPr>
            <w:tcW w:w="3076" w:type="dxa"/>
          </w:tcPr>
          <w:p w14:paraId="6CDE8273" w14:textId="77777777" w:rsidR="00397BDD" w:rsidRDefault="00E60B72">
            <w:pPr>
              <w:pStyle w:val="TableParagraph"/>
              <w:ind w:left="0"/>
              <w:rPr>
                <w:rFonts w:asciiTheme="minorHAnsi" w:hAnsiTheme="minorHAnsi" w:cstheme="minorHAnsi"/>
                <w:sz w:val="24"/>
              </w:rPr>
            </w:pPr>
            <w:r w:rsidRPr="00E60B72">
              <w:rPr>
                <w:rFonts w:asciiTheme="minorHAnsi" w:hAnsiTheme="minorHAnsi" w:cstheme="minorHAnsi"/>
                <w:sz w:val="24"/>
              </w:rPr>
              <w:t>Organise new sport taster sessions to allow all children an opportunity to experience new sports.</w:t>
            </w:r>
          </w:p>
          <w:p w14:paraId="2DC0F0D6" w14:textId="77777777" w:rsidR="005D2804" w:rsidRDefault="005D2804">
            <w:pPr>
              <w:pStyle w:val="TableParagraph"/>
              <w:ind w:left="0"/>
              <w:rPr>
                <w:rFonts w:asciiTheme="minorHAnsi" w:hAnsiTheme="minorHAnsi" w:cstheme="minorHAnsi"/>
                <w:sz w:val="24"/>
              </w:rPr>
            </w:pPr>
          </w:p>
          <w:p w14:paraId="0F73BDCD" w14:textId="77777777" w:rsidR="005D2804" w:rsidRDefault="005D2804">
            <w:pPr>
              <w:pStyle w:val="TableParagraph"/>
              <w:ind w:left="0"/>
              <w:rPr>
                <w:rFonts w:asciiTheme="minorHAnsi" w:hAnsiTheme="minorHAnsi" w:cstheme="minorHAnsi"/>
                <w:sz w:val="24"/>
              </w:rPr>
            </w:pPr>
          </w:p>
          <w:p w14:paraId="60ABCF17" w14:textId="77777777" w:rsidR="005D2804" w:rsidRDefault="005D2804">
            <w:pPr>
              <w:pStyle w:val="TableParagraph"/>
              <w:ind w:left="0"/>
              <w:rPr>
                <w:rFonts w:asciiTheme="minorHAnsi" w:hAnsiTheme="minorHAnsi" w:cstheme="minorHAnsi"/>
                <w:sz w:val="24"/>
              </w:rPr>
            </w:pPr>
            <w:r>
              <w:rPr>
                <w:rFonts w:asciiTheme="minorHAnsi" w:hAnsiTheme="minorHAnsi" w:cstheme="minorHAnsi"/>
                <w:sz w:val="24"/>
              </w:rPr>
              <w:t xml:space="preserve">Continue to work with Bristol Sport Foundation to develop the PE curriculum to include activities that can be accessed by all children. </w:t>
            </w:r>
          </w:p>
          <w:p w14:paraId="0E6A4B86" w14:textId="77777777" w:rsidR="00FF7A9C" w:rsidRDefault="00FF7A9C">
            <w:pPr>
              <w:pStyle w:val="TableParagraph"/>
              <w:ind w:left="0"/>
              <w:rPr>
                <w:rFonts w:asciiTheme="minorHAnsi" w:hAnsiTheme="minorHAnsi" w:cstheme="minorHAnsi"/>
                <w:sz w:val="24"/>
              </w:rPr>
            </w:pPr>
          </w:p>
          <w:p w14:paraId="15680538" w14:textId="77777777" w:rsidR="00FF7A9C" w:rsidRDefault="00FF7A9C">
            <w:pPr>
              <w:pStyle w:val="TableParagraph"/>
              <w:ind w:left="0"/>
              <w:rPr>
                <w:rFonts w:asciiTheme="minorHAnsi" w:hAnsiTheme="minorHAnsi" w:cstheme="minorHAnsi"/>
                <w:sz w:val="24"/>
              </w:rPr>
            </w:pPr>
          </w:p>
          <w:p w14:paraId="6CC9E1D9" w14:textId="77777777" w:rsidR="00FF7A9C" w:rsidRDefault="00FF7A9C">
            <w:pPr>
              <w:pStyle w:val="TableParagraph"/>
              <w:ind w:left="0"/>
              <w:rPr>
                <w:rFonts w:asciiTheme="minorHAnsi" w:hAnsiTheme="minorHAnsi" w:cstheme="minorHAnsi"/>
                <w:sz w:val="24"/>
              </w:rPr>
            </w:pPr>
          </w:p>
          <w:p w14:paraId="111C6335" w14:textId="77777777" w:rsidR="00FF7A9C" w:rsidRDefault="00FF7A9C">
            <w:pPr>
              <w:pStyle w:val="TableParagraph"/>
              <w:ind w:left="0"/>
              <w:rPr>
                <w:rFonts w:asciiTheme="minorHAnsi" w:hAnsiTheme="minorHAnsi" w:cstheme="minorHAnsi"/>
                <w:sz w:val="24"/>
              </w:rPr>
            </w:pPr>
          </w:p>
          <w:p w14:paraId="47355A81" w14:textId="77777777" w:rsidR="00FF7A9C" w:rsidRDefault="00FF7A9C">
            <w:pPr>
              <w:pStyle w:val="TableParagraph"/>
              <w:ind w:left="0"/>
              <w:rPr>
                <w:rFonts w:asciiTheme="minorHAnsi" w:hAnsiTheme="minorHAnsi" w:cstheme="minorHAnsi"/>
                <w:sz w:val="24"/>
              </w:rPr>
            </w:pPr>
          </w:p>
          <w:p w14:paraId="31103366" w14:textId="77777777" w:rsidR="00FF7A9C" w:rsidRDefault="00FF7A9C">
            <w:pPr>
              <w:pStyle w:val="TableParagraph"/>
              <w:ind w:left="0"/>
              <w:rPr>
                <w:rFonts w:asciiTheme="minorHAnsi" w:hAnsiTheme="minorHAnsi" w:cstheme="minorHAnsi"/>
                <w:sz w:val="24"/>
              </w:rPr>
            </w:pPr>
          </w:p>
          <w:p w14:paraId="25F89439" w14:textId="77777777" w:rsidR="00FF7A9C" w:rsidRDefault="00FF7A9C">
            <w:pPr>
              <w:pStyle w:val="TableParagraph"/>
              <w:ind w:left="0"/>
              <w:rPr>
                <w:rFonts w:asciiTheme="minorHAnsi" w:hAnsiTheme="minorHAnsi" w:cstheme="minorHAnsi"/>
                <w:sz w:val="24"/>
              </w:rPr>
            </w:pPr>
          </w:p>
          <w:p w14:paraId="3AE8ED0A" w14:textId="77777777" w:rsidR="000D73C9" w:rsidRDefault="00FF7A9C">
            <w:pPr>
              <w:pStyle w:val="TableParagraph"/>
              <w:ind w:left="0"/>
              <w:rPr>
                <w:rFonts w:asciiTheme="minorHAnsi" w:hAnsiTheme="minorHAnsi" w:cstheme="minorHAnsi"/>
                <w:sz w:val="24"/>
              </w:rPr>
            </w:pPr>
            <w:proofErr w:type="spellStart"/>
            <w:r>
              <w:rPr>
                <w:rFonts w:asciiTheme="minorHAnsi" w:hAnsiTheme="minorHAnsi" w:cstheme="minorHAnsi"/>
                <w:sz w:val="24"/>
              </w:rPr>
              <w:t>Henleaze</w:t>
            </w:r>
            <w:proofErr w:type="spellEnd"/>
            <w:r>
              <w:rPr>
                <w:rFonts w:asciiTheme="minorHAnsi" w:hAnsiTheme="minorHAnsi" w:cstheme="minorHAnsi"/>
                <w:sz w:val="24"/>
              </w:rPr>
              <w:t xml:space="preserve"> to run an external tennis after school club for children across the school. This will provide a transition from after school to club level sport.</w:t>
            </w:r>
          </w:p>
          <w:p w14:paraId="1B779CDB" w14:textId="77777777" w:rsidR="000D73C9" w:rsidRDefault="000D73C9">
            <w:pPr>
              <w:pStyle w:val="TableParagraph"/>
              <w:ind w:left="0"/>
              <w:rPr>
                <w:rFonts w:asciiTheme="minorHAnsi" w:hAnsiTheme="minorHAnsi" w:cstheme="minorHAnsi"/>
                <w:sz w:val="24"/>
              </w:rPr>
            </w:pPr>
          </w:p>
          <w:p w14:paraId="0164E12F" w14:textId="77777777" w:rsidR="000D73C9" w:rsidRDefault="000D73C9">
            <w:pPr>
              <w:pStyle w:val="TableParagraph"/>
              <w:ind w:left="0"/>
              <w:rPr>
                <w:rFonts w:asciiTheme="minorHAnsi" w:hAnsiTheme="minorHAnsi" w:cstheme="minorHAnsi"/>
                <w:sz w:val="24"/>
              </w:rPr>
            </w:pPr>
          </w:p>
          <w:p w14:paraId="514C5C77" w14:textId="77777777" w:rsidR="000D73C9" w:rsidRDefault="000D73C9">
            <w:pPr>
              <w:pStyle w:val="TableParagraph"/>
              <w:ind w:left="0"/>
              <w:rPr>
                <w:rFonts w:asciiTheme="minorHAnsi" w:hAnsiTheme="minorHAnsi" w:cstheme="minorHAnsi"/>
                <w:sz w:val="24"/>
              </w:rPr>
            </w:pPr>
          </w:p>
          <w:p w14:paraId="5AC6320E" w14:textId="77777777" w:rsidR="000D73C9" w:rsidRDefault="000D73C9">
            <w:pPr>
              <w:pStyle w:val="TableParagraph"/>
              <w:ind w:left="0"/>
              <w:rPr>
                <w:rFonts w:asciiTheme="minorHAnsi" w:hAnsiTheme="minorHAnsi" w:cstheme="minorHAnsi"/>
                <w:sz w:val="24"/>
              </w:rPr>
            </w:pPr>
          </w:p>
          <w:p w14:paraId="4C441694" w14:textId="77777777" w:rsidR="00FF7A9C" w:rsidRDefault="000D73C9">
            <w:pPr>
              <w:pStyle w:val="TableParagraph"/>
              <w:ind w:left="0"/>
              <w:rPr>
                <w:rFonts w:asciiTheme="minorHAnsi" w:hAnsiTheme="minorHAnsi" w:cstheme="minorHAnsi"/>
                <w:sz w:val="24"/>
              </w:rPr>
            </w:pPr>
            <w:r>
              <w:rPr>
                <w:rFonts w:asciiTheme="minorHAnsi" w:hAnsiTheme="minorHAnsi" w:cstheme="minorHAnsi"/>
                <w:sz w:val="24"/>
              </w:rPr>
              <w:t xml:space="preserve">Continue to work with Bristol Penguins to establish specialist swimming teaching to those in need for Y6. </w:t>
            </w:r>
            <w:r w:rsidR="00FF7A9C">
              <w:rPr>
                <w:rFonts w:asciiTheme="minorHAnsi" w:hAnsiTheme="minorHAnsi" w:cstheme="minorHAnsi"/>
                <w:sz w:val="24"/>
              </w:rPr>
              <w:t xml:space="preserve"> </w:t>
            </w:r>
          </w:p>
          <w:p w14:paraId="3958BFF5" w14:textId="3D1CE5F6" w:rsidR="000D73C9" w:rsidRDefault="000D73C9">
            <w:pPr>
              <w:pStyle w:val="TableParagraph"/>
              <w:ind w:left="0"/>
              <w:rPr>
                <w:rFonts w:asciiTheme="minorHAnsi" w:hAnsiTheme="minorHAnsi" w:cstheme="minorHAnsi"/>
                <w:sz w:val="24"/>
              </w:rPr>
            </w:pPr>
          </w:p>
          <w:p w14:paraId="18AED45A" w14:textId="77777777" w:rsidR="000D73C9" w:rsidRDefault="000D73C9">
            <w:pPr>
              <w:pStyle w:val="TableParagraph"/>
              <w:ind w:left="0"/>
              <w:rPr>
                <w:rFonts w:asciiTheme="minorHAnsi" w:hAnsiTheme="minorHAnsi" w:cstheme="minorHAnsi"/>
                <w:sz w:val="24"/>
              </w:rPr>
            </w:pPr>
          </w:p>
          <w:p w14:paraId="39366C51" w14:textId="77777777" w:rsidR="000D73C9" w:rsidRDefault="000D73C9">
            <w:pPr>
              <w:pStyle w:val="TableParagraph"/>
              <w:ind w:left="0"/>
              <w:rPr>
                <w:rFonts w:asciiTheme="minorHAnsi" w:hAnsiTheme="minorHAnsi" w:cstheme="minorHAnsi"/>
                <w:sz w:val="24"/>
                <w:szCs w:val="20"/>
              </w:rPr>
            </w:pPr>
            <w:r w:rsidRPr="000D73C9">
              <w:rPr>
                <w:rFonts w:asciiTheme="minorHAnsi" w:hAnsiTheme="minorHAnsi" w:cstheme="minorHAnsi"/>
                <w:sz w:val="24"/>
                <w:szCs w:val="20"/>
              </w:rPr>
              <w:t>Set aside specific equipment for use at lunchtimes and break</w:t>
            </w:r>
            <w:r>
              <w:rPr>
                <w:rFonts w:asciiTheme="minorHAnsi" w:hAnsiTheme="minorHAnsi" w:cstheme="minorHAnsi"/>
                <w:sz w:val="24"/>
                <w:szCs w:val="20"/>
              </w:rPr>
              <w:t xml:space="preserve"> </w:t>
            </w:r>
            <w:r w:rsidRPr="000D73C9">
              <w:rPr>
                <w:rFonts w:asciiTheme="minorHAnsi" w:hAnsiTheme="minorHAnsi" w:cstheme="minorHAnsi"/>
                <w:sz w:val="24"/>
                <w:szCs w:val="20"/>
              </w:rPr>
              <w:t xml:space="preserve">times in order to ensure curriculum PE equipment lasts longer.  </w:t>
            </w:r>
          </w:p>
          <w:p w14:paraId="542A4EA7" w14:textId="77777777" w:rsidR="007A31E1" w:rsidRDefault="007A31E1">
            <w:pPr>
              <w:pStyle w:val="TableParagraph"/>
              <w:ind w:left="0"/>
              <w:rPr>
                <w:rFonts w:asciiTheme="minorHAnsi" w:hAnsiTheme="minorHAnsi" w:cstheme="minorHAnsi"/>
                <w:sz w:val="24"/>
                <w:szCs w:val="20"/>
              </w:rPr>
            </w:pPr>
          </w:p>
          <w:p w14:paraId="1BD2D52D" w14:textId="77777777" w:rsidR="007A31E1" w:rsidRDefault="007A31E1">
            <w:pPr>
              <w:pStyle w:val="TableParagraph"/>
              <w:ind w:left="0"/>
              <w:rPr>
                <w:rFonts w:asciiTheme="minorHAnsi" w:hAnsiTheme="minorHAnsi" w:cstheme="minorHAnsi"/>
                <w:sz w:val="24"/>
                <w:szCs w:val="20"/>
              </w:rPr>
            </w:pPr>
          </w:p>
          <w:p w14:paraId="72BE68C0" w14:textId="0248D0BB" w:rsidR="007A31E1" w:rsidRPr="007A31E1" w:rsidRDefault="007A31E1">
            <w:pPr>
              <w:pStyle w:val="TableParagraph"/>
              <w:ind w:left="0"/>
              <w:rPr>
                <w:rFonts w:asciiTheme="minorHAnsi" w:hAnsiTheme="minorHAnsi" w:cstheme="minorHAnsi"/>
                <w:sz w:val="24"/>
              </w:rPr>
            </w:pPr>
            <w:r w:rsidRPr="007A31E1">
              <w:rPr>
                <w:rFonts w:asciiTheme="minorHAnsi" w:hAnsiTheme="minorHAnsi" w:cstheme="minorHAnsi"/>
                <w:sz w:val="24"/>
                <w:szCs w:val="20"/>
              </w:rPr>
              <w:t>Collaborate with Mojo to allow the lowest cost to parents moving forward to next academic year with 1 visit to co-inside the OAA programme of orienteering being delivered by teachers.</w:t>
            </w:r>
          </w:p>
        </w:tc>
      </w:tr>
    </w:tbl>
    <w:p w14:paraId="6F7354EB"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41F0BF8E" w14:textId="77777777">
        <w:trPr>
          <w:trHeight w:val="352"/>
        </w:trPr>
        <w:tc>
          <w:tcPr>
            <w:tcW w:w="12302" w:type="dxa"/>
            <w:gridSpan w:val="4"/>
            <w:vMerge w:val="restart"/>
          </w:tcPr>
          <w:p w14:paraId="368DB3DB"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7539B564"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00A47884" w14:textId="77777777">
        <w:trPr>
          <w:trHeight w:val="296"/>
        </w:trPr>
        <w:tc>
          <w:tcPr>
            <w:tcW w:w="12302" w:type="dxa"/>
            <w:gridSpan w:val="4"/>
            <w:vMerge/>
            <w:tcBorders>
              <w:top w:val="nil"/>
            </w:tcBorders>
          </w:tcPr>
          <w:p w14:paraId="4BF178BC" w14:textId="77777777" w:rsidR="00397BDD" w:rsidRDefault="00397BDD">
            <w:pPr>
              <w:rPr>
                <w:sz w:val="2"/>
                <w:szCs w:val="2"/>
              </w:rPr>
            </w:pPr>
          </w:p>
        </w:tc>
        <w:tc>
          <w:tcPr>
            <w:tcW w:w="3076" w:type="dxa"/>
          </w:tcPr>
          <w:p w14:paraId="09B1AF73" w14:textId="183D1A30" w:rsidR="00397BDD" w:rsidRDefault="00502D9A">
            <w:pPr>
              <w:pStyle w:val="TableParagraph"/>
              <w:spacing w:line="257" w:lineRule="exact"/>
              <w:ind w:left="20"/>
              <w:jc w:val="center"/>
              <w:rPr>
                <w:sz w:val="24"/>
              </w:rPr>
            </w:pPr>
            <w:r>
              <w:rPr>
                <w:color w:val="231F20"/>
                <w:sz w:val="24"/>
              </w:rPr>
              <w:t>0</w:t>
            </w:r>
            <w:r w:rsidR="006C016C">
              <w:rPr>
                <w:color w:val="231F20"/>
                <w:sz w:val="24"/>
              </w:rPr>
              <w:t>%</w:t>
            </w:r>
          </w:p>
        </w:tc>
      </w:tr>
      <w:tr w:rsidR="00397BDD" w14:paraId="72A5969D" w14:textId="77777777">
        <w:trPr>
          <w:trHeight w:val="402"/>
        </w:trPr>
        <w:tc>
          <w:tcPr>
            <w:tcW w:w="3758" w:type="dxa"/>
          </w:tcPr>
          <w:p w14:paraId="40B01A19"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3EE60920"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19F8DFFA"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BB53B01" w14:textId="77777777" w:rsidR="00397BDD" w:rsidRDefault="00397BDD">
            <w:pPr>
              <w:pStyle w:val="TableParagraph"/>
              <w:ind w:left="0"/>
              <w:rPr>
                <w:rFonts w:ascii="Times New Roman"/>
                <w:sz w:val="24"/>
              </w:rPr>
            </w:pPr>
          </w:p>
        </w:tc>
      </w:tr>
      <w:tr w:rsidR="00397BDD" w14:paraId="32030FD8" w14:textId="77777777">
        <w:trPr>
          <w:trHeight w:val="334"/>
        </w:trPr>
        <w:tc>
          <w:tcPr>
            <w:tcW w:w="3758" w:type="dxa"/>
            <w:tcBorders>
              <w:bottom w:val="nil"/>
            </w:tcBorders>
          </w:tcPr>
          <w:p w14:paraId="558FEB9C"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D4EB324"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F3B1C09"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9AF4256"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390B882"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6F882AC" w14:textId="77777777">
        <w:trPr>
          <w:trHeight w:val="288"/>
        </w:trPr>
        <w:tc>
          <w:tcPr>
            <w:tcW w:w="3758" w:type="dxa"/>
            <w:tcBorders>
              <w:top w:val="nil"/>
              <w:bottom w:val="nil"/>
            </w:tcBorders>
          </w:tcPr>
          <w:p w14:paraId="3A83A94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8022ADC"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63335DB"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65A5D6AB"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26293C3C"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4B142F34" w14:textId="77777777">
        <w:trPr>
          <w:trHeight w:val="287"/>
        </w:trPr>
        <w:tc>
          <w:tcPr>
            <w:tcW w:w="3758" w:type="dxa"/>
            <w:tcBorders>
              <w:top w:val="nil"/>
              <w:bottom w:val="nil"/>
            </w:tcBorders>
          </w:tcPr>
          <w:p w14:paraId="56B9AECA"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C735EF7"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10EEC91" w14:textId="77777777" w:rsidR="00397BDD" w:rsidRDefault="00397BDD">
            <w:pPr>
              <w:pStyle w:val="TableParagraph"/>
              <w:ind w:left="0"/>
              <w:rPr>
                <w:rFonts w:ascii="Times New Roman"/>
                <w:sz w:val="20"/>
              </w:rPr>
            </w:pPr>
          </w:p>
        </w:tc>
        <w:tc>
          <w:tcPr>
            <w:tcW w:w="3423" w:type="dxa"/>
            <w:tcBorders>
              <w:top w:val="nil"/>
              <w:bottom w:val="nil"/>
            </w:tcBorders>
          </w:tcPr>
          <w:p w14:paraId="1496516B"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5BE2812" w14:textId="77777777" w:rsidR="00397BDD" w:rsidRDefault="00397BDD">
            <w:pPr>
              <w:pStyle w:val="TableParagraph"/>
              <w:ind w:left="0"/>
              <w:rPr>
                <w:rFonts w:ascii="Times New Roman"/>
                <w:sz w:val="20"/>
              </w:rPr>
            </w:pPr>
          </w:p>
        </w:tc>
      </w:tr>
      <w:tr w:rsidR="00397BDD" w14:paraId="2F5140AB" w14:textId="77777777">
        <w:trPr>
          <w:trHeight w:val="287"/>
        </w:trPr>
        <w:tc>
          <w:tcPr>
            <w:tcW w:w="3758" w:type="dxa"/>
            <w:tcBorders>
              <w:top w:val="nil"/>
              <w:bottom w:val="nil"/>
            </w:tcBorders>
          </w:tcPr>
          <w:p w14:paraId="6063B09C"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B7B3EE4" w14:textId="77777777" w:rsidR="00397BDD" w:rsidRDefault="00397BDD">
            <w:pPr>
              <w:pStyle w:val="TableParagraph"/>
              <w:ind w:left="0"/>
              <w:rPr>
                <w:rFonts w:ascii="Times New Roman"/>
                <w:sz w:val="20"/>
              </w:rPr>
            </w:pPr>
          </w:p>
        </w:tc>
        <w:tc>
          <w:tcPr>
            <w:tcW w:w="1663" w:type="dxa"/>
            <w:tcBorders>
              <w:top w:val="nil"/>
              <w:bottom w:val="nil"/>
            </w:tcBorders>
          </w:tcPr>
          <w:p w14:paraId="72289215" w14:textId="77777777" w:rsidR="00397BDD" w:rsidRDefault="00397BDD">
            <w:pPr>
              <w:pStyle w:val="TableParagraph"/>
              <w:ind w:left="0"/>
              <w:rPr>
                <w:rFonts w:ascii="Times New Roman"/>
                <w:sz w:val="20"/>
              </w:rPr>
            </w:pPr>
          </w:p>
        </w:tc>
        <w:tc>
          <w:tcPr>
            <w:tcW w:w="3423" w:type="dxa"/>
            <w:tcBorders>
              <w:top w:val="nil"/>
              <w:bottom w:val="nil"/>
            </w:tcBorders>
          </w:tcPr>
          <w:p w14:paraId="19792724"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57DF5F20" w14:textId="77777777" w:rsidR="00397BDD" w:rsidRDefault="00397BDD">
            <w:pPr>
              <w:pStyle w:val="TableParagraph"/>
              <w:ind w:left="0"/>
              <w:rPr>
                <w:rFonts w:ascii="Times New Roman"/>
                <w:sz w:val="20"/>
              </w:rPr>
            </w:pPr>
          </w:p>
        </w:tc>
      </w:tr>
      <w:tr w:rsidR="00397BDD" w14:paraId="60A21DC1" w14:textId="77777777">
        <w:trPr>
          <w:trHeight w:val="273"/>
        </w:trPr>
        <w:tc>
          <w:tcPr>
            <w:tcW w:w="3758" w:type="dxa"/>
            <w:tcBorders>
              <w:top w:val="nil"/>
            </w:tcBorders>
          </w:tcPr>
          <w:p w14:paraId="5B2AA521"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E0DC7FF" w14:textId="77777777" w:rsidR="00397BDD" w:rsidRDefault="00397BDD">
            <w:pPr>
              <w:pStyle w:val="TableParagraph"/>
              <w:ind w:left="0"/>
              <w:rPr>
                <w:rFonts w:ascii="Times New Roman"/>
                <w:sz w:val="20"/>
              </w:rPr>
            </w:pPr>
          </w:p>
        </w:tc>
        <w:tc>
          <w:tcPr>
            <w:tcW w:w="1663" w:type="dxa"/>
            <w:tcBorders>
              <w:top w:val="nil"/>
            </w:tcBorders>
          </w:tcPr>
          <w:p w14:paraId="41BE2F6B" w14:textId="77777777" w:rsidR="00397BDD" w:rsidRDefault="00397BDD">
            <w:pPr>
              <w:pStyle w:val="TableParagraph"/>
              <w:ind w:left="0"/>
              <w:rPr>
                <w:rFonts w:ascii="Times New Roman"/>
                <w:sz w:val="20"/>
              </w:rPr>
            </w:pPr>
          </w:p>
        </w:tc>
        <w:tc>
          <w:tcPr>
            <w:tcW w:w="3423" w:type="dxa"/>
            <w:tcBorders>
              <w:top w:val="nil"/>
            </w:tcBorders>
          </w:tcPr>
          <w:p w14:paraId="382DF509" w14:textId="77777777" w:rsidR="00397BDD" w:rsidRDefault="00397BDD">
            <w:pPr>
              <w:pStyle w:val="TableParagraph"/>
              <w:ind w:left="0"/>
              <w:rPr>
                <w:rFonts w:ascii="Times New Roman"/>
                <w:sz w:val="20"/>
              </w:rPr>
            </w:pPr>
          </w:p>
        </w:tc>
        <w:tc>
          <w:tcPr>
            <w:tcW w:w="3076" w:type="dxa"/>
            <w:tcBorders>
              <w:top w:val="nil"/>
            </w:tcBorders>
          </w:tcPr>
          <w:p w14:paraId="561E39F4" w14:textId="77777777" w:rsidR="00397BDD" w:rsidRDefault="00397BDD">
            <w:pPr>
              <w:pStyle w:val="TableParagraph"/>
              <w:ind w:left="0"/>
              <w:rPr>
                <w:rFonts w:ascii="Times New Roman"/>
                <w:sz w:val="20"/>
              </w:rPr>
            </w:pPr>
          </w:p>
        </w:tc>
      </w:tr>
      <w:tr w:rsidR="00397BDD" w14:paraId="2545C7B5" w14:textId="77777777">
        <w:trPr>
          <w:trHeight w:val="2134"/>
        </w:trPr>
        <w:tc>
          <w:tcPr>
            <w:tcW w:w="3758" w:type="dxa"/>
          </w:tcPr>
          <w:p w14:paraId="144B2803" w14:textId="77777777" w:rsidR="00751A7F" w:rsidRPr="00751A7F" w:rsidRDefault="00751A7F" w:rsidP="00751A7F">
            <w:pPr>
              <w:pStyle w:val="TableParagraph"/>
              <w:rPr>
                <w:rFonts w:asciiTheme="minorHAnsi" w:hAnsiTheme="minorHAnsi" w:cstheme="minorHAnsi"/>
                <w:sz w:val="24"/>
              </w:rPr>
            </w:pPr>
            <w:r w:rsidRPr="00751A7F">
              <w:rPr>
                <w:rFonts w:asciiTheme="minorHAnsi" w:hAnsiTheme="minorHAnsi" w:cstheme="minorHAnsi"/>
                <w:sz w:val="24"/>
              </w:rPr>
              <w:t xml:space="preserve">Participation in a number of virtual personal best competitions against other schools during lockdowns. </w:t>
            </w:r>
          </w:p>
          <w:p w14:paraId="224AC918" w14:textId="77777777" w:rsidR="00751A7F" w:rsidRPr="00751A7F" w:rsidRDefault="00751A7F" w:rsidP="00751A7F">
            <w:pPr>
              <w:pStyle w:val="TableParagraph"/>
              <w:rPr>
                <w:rFonts w:asciiTheme="minorHAnsi" w:hAnsiTheme="minorHAnsi" w:cstheme="minorHAnsi"/>
                <w:sz w:val="24"/>
              </w:rPr>
            </w:pPr>
            <w:r w:rsidRPr="00751A7F">
              <w:rPr>
                <w:rFonts w:asciiTheme="minorHAnsi" w:hAnsiTheme="minorHAnsi" w:cstheme="minorHAnsi"/>
                <w:sz w:val="24"/>
              </w:rPr>
              <w:t xml:space="preserve">Whole school participation in house sports days. </w:t>
            </w:r>
          </w:p>
          <w:p w14:paraId="465C6654" w14:textId="77777777" w:rsidR="00397BDD" w:rsidRDefault="00397BDD">
            <w:pPr>
              <w:pStyle w:val="TableParagraph"/>
              <w:ind w:left="0"/>
              <w:rPr>
                <w:rFonts w:ascii="Times New Roman"/>
                <w:sz w:val="24"/>
              </w:rPr>
            </w:pPr>
          </w:p>
        </w:tc>
        <w:tc>
          <w:tcPr>
            <w:tcW w:w="3458" w:type="dxa"/>
          </w:tcPr>
          <w:p w14:paraId="563B3D74" w14:textId="77777777" w:rsidR="00397BDD" w:rsidRDefault="00751A7F">
            <w:pPr>
              <w:pStyle w:val="TableParagraph"/>
              <w:ind w:left="0"/>
              <w:rPr>
                <w:rFonts w:asciiTheme="minorHAnsi" w:hAnsiTheme="minorHAnsi" w:cstheme="minorHAnsi"/>
                <w:sz w:val="24"/>
              </w:rPr>
            </w:pPr>
            <w:r>
              <w:rPr>
                <w:rFonts w:asciiTheme="minorHAnsi" w:hAnsiTheme="minorHAnsi" w:cstheme="minorHAnsi"/>
                <w:sz w:val="24"/>
              </w:rPr>
              <w:t xml:space="preserve">Regular personal best challenges launched </w:t>
            </w:r>
            <w:r w:rsidR="0070445A">
              <w:rPr>
                <w:rFonts w:asciiTheme="minorHAnsi" w:hAnsiTheme="minorHAnsi" w:cstheme="minorHAnsi"/>
                <w:sz w:val="24"/>
              </w:rPr>
              <w:t xml:space="preserve">remotely as part of the school games framework. Participation within a school games athletics competition against other schools. </w:t>
            </w:r>
          </w:p>
          <w:p w14:paraId="61CE8FF6" w14:textId="12796598" w:rsidR="0070445A" w:rsidRPr="00751A7F" w:rsidRDefault="0070445A">
            <w:pPr>
              <w:pStyle w:val="TableParagraph"/>
              <w:ind w:left="0"/>
              <w:rPr>
                <w:rFonts w:asciiTheme="minorHAnsi" w:hAnsiTheme="minorHAnsi" w:cstheme="minorHAnsi"/>
                <w:sz w:val="24"/>
              </w:rPr>
            </w:pPr>
          </w:p>
        </w:tc>
        <w:tc>
          <w:tcPr>
            <w:tcW w:w="1663" w:type="dxa"/>
          </w:tcPr>
          <w:p w14:paraId="4C75BC57" w14:textId="36D5052D" w:rsidR="00397BDD" w:rsidRDefault="0070445A">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0</w:t>
            </w:r>
          </w:p>
        </w:tc>
        <w:tc>
          <w:tcPr>
            <w:tcW w:w="3423" w:type="dxa"/>
          </w:tcPr>
          <w:p w14:paraId="5BC725A1" w14:textId="6D46E3DC" w:rsidR="00397BDD" w:rsidRPr="0070445A" w:rsidRDefault="0070445A">
            <w:pPr>
              <w:pStyle w:val="TableParagraph"/>
              <w:ind w:left="0"/>
              <w:rPr>
                <w:rFonts w:asciiTheme="minorHAnsi" w:hAnsiTheme="minorHAnsi" w:cstheme="minorHAnsi"/>
                <w:sz w:val="24"/>
              </w:rPr>
            </w:pPr>
            <w:r>
              <w:rPr>
                <w:rFonts w:asciiTheme="minorHAnsi" w:hAnsiTheme="minorHAnsi" w:cstheme="minorHAnsi"/>
                <w:sz w:val="24"/>
              </w:rPr>
              <w:t xml:space="preserve">Children have posted their personal challenge results and have enjoyed taking part in some kind of competition during periods of lockdowns and isolations. </w:t>
            </w:r>
          </w:p>
        </w:tc>
        <w:tc>
          <w:tcPr>
            <w:tcW w:w="3076" w:type="dxa"/>
          </w:tcPr>
          <w:p w14:paraId="01FB6B08" w14:textId="47CF8D52" w:rsidR="00397BDD" w:rsidRPr="0070445A" w:rsidRDefault="0070445A">
            <w:pPr>
              <w:pStyle w:val="TableParagraph"/>
              <w:ind w:left="0"/>
              <w:rPr>
                <w:rFonts w:asciiTheme="minorHAnsi" w:hAnsiTheme="minorHAnsi" w:cstheme="minorHAnsi"/>
                <w:sz w:val="24"/>
              </w:rPr>
            </w:pPr>
            <w:r>
              <w:rPr>
                <w:rFonts w:asciiTheme="minorHAnsi" w:hAnsiTheme="minorHAnsi" w:cstheme="minorHAnsi"/>
                <w:sz w:val="24"/>
              </w:rPr>
              <w:t xml:space="preserve">Children are motivated by the personal challenge competition format. This will be a feature of intra competition next year. </w:t>
            </w:r>
          </w:p>
        </w:tc>
      </w:tr>
    </w:tbl>
    <w:p w14:paraId="010B2E45" w14:textId="77777777" w:rsidR="00397BDD" w:rsidRDefault="00397BDD">
      <w:pPr>
        <w:pStyle w:val="BodyText"/>
        <w:rPr>
          <w:b/>
          <w:sz w:val="20"/>
        </w:rPr>
      </w:pPr>
    </w:p>
    <w:p w14:paraId="24FACA6F"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39DFFE15" w14:textId="77777777">
        <w:trPr>
          <w:trHeight w:val="463"/>
        </w:trPr>
        <w:tc>
          <w:tcPr>
            <w:tcW w:w="7660" w:type="dxa"/>
            <w:gridSpan w:val="2"/>
          </w:tcPr>
          <w:p w14:paraId="4434D519"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2E801569" w14:textId="77777777">
        <w:trPr>
          <w:trHeight w:val="452"/>
        </w:trPr>
        <w:tc>
          <w:tcPr>
            <w:tcW w:w="1708" w:type="dxa"/>
          </w:tcPr>
          <w:p w14:paraId="61232D44"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D8C680A" w14:textId="37F71453" w:rsidR="00397BDD" w:rsidRDefault="00F0696D">
            <w:pPr>
              <w:pStyle w:val="TableParagraph"/>
              <w:ind w:left="0"/>
              <w:rPr>
                <w:rFonts w:ascii="Times New Roman"/>
                <w:sz w:val="24"/>
              </w:rPr>
            </w:pPr>
            <w:r>
              <w:rPr>
                <w:rFonts w:ascii="Times New Roman"/>
                <w:sz w:val="24"/>
              </w:rPr>
              <w:t>Lorraine Wright</w:t>
            </w:r>
          </w:p>
        </w:tc>
      </w:tr>
      <w:tr w:rsidR="00F0696D" w14:paraId="0890FA53" w14:textId="77777777">
        <w:trPr>
          <w:trHeight w:val="432"/>
        </w:trPr>
        <w:tc>
          <w:tcPr>
            <w:tcW w:w="1708" w:type="dxa"/>
          </w:tcPr>
          <w:p w14:paraId="02C22574" w14:textId="77777777" w:rsidR="00F0696D" w:rsidRDefault="00F0696D" w:rsidP="00F0696D">
            <w:pPr>
              <w:pStyle w:val="TableParagraph"/>
              <w:spacing w:before="21"/>
              <w:rPr>
                <w:sz w:val="24"/>
              </w:rPr>
            </w:pPr>
            <w:bookmarkStart w:id="0" w:name="_GoBack" w:colFirst="1" w:colLast="1"/>
            <w:r>
              <w:rPr>
                <w:color w:val="231F20"/>
                <w:sz w:val="24"/>
              </w:rPr>
              <w:t>Date:</w:t>
            </w:r>
          </w:p>
        </w:tc>
        <w:tc>
          <w:tcPr>
            <w:tcW w:w="5952" w:type="dxa"/>
          </w:tcPr>
          <w:p w14:paraId="6D23917B" w14:textId="4056AC73" w:rsidR="00F0696D" w:rsidRDefault="00F0696D" w:rsidP="00F0696D">
            <w:pPr>
              <w:pStyle w:val="TableParagraph"/>
              <w:ind w:left="0"/>
              <w:rPr>
                <w:rFonts w:ascii="Times New Roman"/>
                <w:sz w:val="24"/>
              </w:rPr>
            </w:pPr>
            <w:r>
              <w:rPr>
                <w:rFonts w:ascii="Times New Roman"/>
                <w:sz w:val="24"/>
              </w:rPr>
              <w:t>July 2021</w:t>
            </w:r>
          </w:p>
        </w:tc>
      </w:tr>
      <w:bookmarkEnd w:id="0"/>
      <w:tr w:rsidR="00F0696D" w14:paraId="77C9C0A0" w14:textId="77777777">
        <w:trPr>
          <w:trHeight w:val="461"/>
        </w:trPr>
        <w:tc>
          <w:tcPr>
            <w:tcW w:w="1708" w:type="dxa"/>
          </w:tcPr>
          <w:p w14:paraId="3CDFF614" w14:textId="77777777" w:rsidR="00F0696D" w:rsidRDefault="00F0696D" w:rsidP="00F0696D">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76F03262" w14:textId="6C64D1F5" w:rsidR="00F0696D" w:rsidRDefault="00F0696D" w:rsidP="00F0696D">
            <w:pPr>
              <w:pStyle w:val="TableParagraph"/>
              <w:ind w:left="0"/>
              <w:rPr>
                <w:rFonts w:ascii="Times New Roman"/>
                <w:sz w:val="24"/>
              </w:rPr>
            </w:pPr>
            <w:r>
              <w:rPr>
                <w:rFonts w:ascii="Times New Roman"/>
                <w:sz w:val="24"/>
              </w:rPr>
              <w:t>Hannah Paterson</w:t>
            </w:r>
          </w:p>
        </w:tc>
      </w:tr>
      <w:tr w:rsidR="00F0696D" w14:paraId="26317242" w14:textId="77777777">
        <w:trPr>
          <w:trHeight w:val="451"/>
        </w:trPr>
        <w:tc>
          <w:tcPr>
            <w:tcW w:w="1708" w:type="dxa"/>
          </w:tcPr>
          <w:p w14:paraId="11EFB10A" w14:textId="77777777" w:rsidR="00F0696D" w:rsidRDefault="00F0696D" w:rsidP="00F0696D">
            <w:pPr>
              <w:pStyle w:val="TableParagraph"/>
              <w:spacing w:before="21"/>
              <w:rPr>
                <w:sz w:val="24"/>
              </w:rPr>
            </w:pPr>
            <w:r>
              <w:rPr>
                <w:color w:val="231F20"/>
                <w:sz w:val="24"/>
              </w:rPr>
              <w:t>Date:</w:t>
            </w:r>
          </w:p>
        </w:tc>
        <w:tc>
          <w:tcPr>
            <w:tcW w:w="5952" w:type="dxa"/>
          </w:tcPr>
          <w:p w14:paraId="33678A4D" w14:textId="28E5D144" w:rsidR="00F0696D" w:rsidRDefault="00F0696D" w:rsidP="00F0696D">
            <w:pPr>
              <w:pStyle w:val="TableParagraph"/>
              <w:ind w:left="0"/>
              <w:rPr>
                <w:rFonts w:ascii="Times New Roman"/>
                <w:sz w:val="24"/>
              </w:rPr>
            </w:pPr>
            <w:r>
              <w:rPr>
                <w:rFonts w:ascii="Times New Roman"/>
                <w:sz w:val="24"/>
              </w:rPr>
              <w:t>15.07.2021</w:t>
            </w:r>
          </w:p>
        </w:tc>
      </w:tr>
      <w:tr w:rsidR="00F0696D" w14:paraId="735193BD" w14:textId="77777777">
        <w:trPr>
          <w:trHeight w:val="451"/>
        </w:trPr>
        <w:tc>
          <w:tcPr>
            <w:tcW w:w="1708" w:type="dxa"/>
          </w:tcPr>
          <w:p w14:paraId="51F90FFD" w14:textId="77777777" w:rsidR="00F0696D" w:rsidRDefault="00F0696D" w:rsidP="00F0696D">
            <w:pPr>
              <w:pStyle w:val="TableParagraph"/>
              <w:spacing w:before="21"/>
              <w:rPr>
                <w:sz w:val="24"/>
              </w:rPr>
            </w:pPr>
            <w:r>
              <w:rPr>
                <w:color w:val="231F20"/>
                <w:sz w:val="24"/>
              </w:rPr>
              <w:t>Governor:</w:t>
            </w:r>
          </w:p>
        </w:tc>
        <w:tc>
          <w:tcPr>
            <w:tcW w:w="5952" w:type="dxa"/>
          </w:tcPr>
          <w:p w14:paraId="5AE737B9" w14:textId="602B3498" w:rsidR="00F0696D" w:rsidRDefault="00F0696D" w:rsidP="00F0696D">
            <w:pPr>
              <w:pStyle w:val="TableParagraph"/>
              <w:ind w:left="0"/>
              <w:rPr>
                <w:rFonts w:ascii="Times New Roman"/>
                <w:sz w:val="24"/>
              </w:rPr>
            </w:pPr>
            <w:r>
              <w:rPr>
                <w:rFonts w:ascii="Times New Roman"/>
                <w:sz w:val="24"/>
              </w:rPr>
              <w:t>Kevin Williamson</w:t>
            </w:r>
          </w:p>
        </w:tc>
      </w:tr>
      <w:tr w:rsidR="00F0696D" w14:paraId="6C4FF0FC" w14:textId="77777777">
        <w:trPr>
          <w:trHeight w:val="451"/>
        </w:trPr>
        <w:tc>
          <w:tcPr>
            <w:tcW w:w="1708" w:type="dxa"/>
          </w:tcPr>
          <w:p w14:paraId="1B9DAA34" w14:textId="77777777" w:rsidR="00F0696D" w:rsidRDefault="00F0696D" w:rsidP="00F0696D">
            <w:pPr>
              <w:pStyle w:val="TableParagraph"/>
              <w:spacing w:before="21"/>
              <w:rPr>
                <w:sz w:val="24"/>
              </w:rPr>
            </w:pPr>
            <w:r>
              <w:rPr>
                <w:color w:val="231F20"/>
                <w:sz w:val="24"/>
              </w:rPr>
              <w:t>Date:</w:t>
            </w:r>
          </w:p>
        </w:tc>
        <w:tc>
          <w:tcPr>
            <w:tcW w:w="5952" w:type="dxa"/>
          </w:tcPr>
          <w:p w14:paraId="0A976024" w14:textId="5CEDBD17" w:rsidR="00F0696D" w:rsidRDefault="00F0696D" w:rsidP="00F0696D">
            <w:pPr>
              <w:pStyle w:val="TableParagraph"/>
              <w:ind w:left="0"/>
              <w:rPr>
                <w:rFonts w:ascii="Times New Roman"/>
                <w:sz w:val="24"/>
              </w:rPr>
            </w:pPr>
            <w:r>
              <w:rPr>
                <w:rFonts w:ascii="Times New Roman"/>
                <w:sz w:val="24"/>
              </w:rPr>
              <w:t>July 2021</w:t>
            </w:r>
          </w:p>
        </w:tc>
      </w:tr>
    </w:tbl>
    <w:p w14:paraId="51DCDE52" w14:textId="77777777" w:rsidR="002928C3" w:rsidRDefault="002928C3"/>
    <w:sectPr w:rsidR="002928C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22DE7" w14:textId="77777777" w:rsidR="002928C3" w:rsidRDefault="006C016C">
      <w:r>
        <w:separator/>
      </w:r>
    </w:p>
  </w:endnote>
  <w:endnote w:type="continuationSeparator" w:id="0">
    <w:p w14:paraId="234A2452" w14:textId="77777777" w:rsidR="002928C3"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06A7" w14:textId="0BC69692"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42FA0BE4" wp14:editId="0DA70638">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5BA64465" wp14:editId="149ABD6C">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F618CD6" wp14:editId="2C64B4DA">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E7AD122" wp14:editId="38B5D932">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894EF0">
      <w:rPr>
        <w:noProof/>
        <w:lang w:eastAsia="en-GB"/>
      </w:rPr>
      <mc:AlternateContent>
        <mc:Choice Requires="wps">
          <w:drawing>
            <wp:anchor distT="0" distB="0" distL="114300" distR="114300" simplePos="0" relativeHeight="487191040" behindDoc="1" locked="0" layoutInCell="1" allowOverlap="1" wp14:anchorId="335A36D2" wp14:editId="659E7A4C">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EB75"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A36D2"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79E2EB75"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894EF0">
      <w:rPr>
        <w:noProof/>
        <w:lang w:eastAsia="en-GB"/>
      </w:rPr>
      <mc:AlternateContent>
        <mc:Choice Requires="wps">
          <w:drawing>
            <wp:anchor distT="0" distB="0" distL="114300" distR="114300" simplePos="0" relativeHeight="487191552" behindDoc="1" locked="0" layoutInCell="1" allowOverlap="1" wp14:anchorId="26F5E018" wp14:editId="19F26698">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F65F"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E018"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0AD9F65F"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3EF16" w14:textId="77777777" w:rsidR="002928C3" w:rsidRDefault="006C016C">
      <w:r>
        <w:separator/>
      </w:r>
    </w:p>
  </w:footnote>
  <w:footnote w:type="continuationSeparator" w:id="0">
    <w:p w14:paraId="17C1CAA7" w14:textId="77777777" w:rsidR="002928C3" w:rsidRDefault="006C01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918F9"/>
    <w:multiLevelType w:val="hybridMultilevel"/>
    <w:tmpl w:val="80082364"/>
    <w:lvl w:ilvl="0" w:tplc="82F69D06">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15FC14A6"/>
    <w:multiLevelType w:val="hybridMultilevel"/>
    <w:tmpl w:val="E6BC64E8"/>
    <w:lvl w:ilvl="0" w:tplc="9FE0C82C">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3D1460E5"/>
    <w:multiLevelType w:val="hybridMultilevel"/>
    <w:tmpl w:val="EABA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A66FE"/>
    <w:multiLevelType w:val="hybridMultilevel"/>
    <w:tmpl w:val="A574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9C73EC"/>
    <w:multiLevelType w:val="hybridMultilevel"/>
    <w:tmpl w:val="0C7C49D8"/>
    <w:lvl w:ilvl="0" w:tplc="8D44DAD0">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5" w15:restartNumberingAfterBreak="0">
    <w:nsid w:val="684A1E77"/>
    <w:multiLevelType w:val="hybridMultilevel"/>
    <w:tmpl w:val="A6DCC73A"/>
    <w:lvl w:ilvl="0" w:tplc="01068818">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6"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7" w15:restartNumberingAfterBreak="0">
    <w:nsid w:val="73263B45"/>
    <w:multiLevelType w:val="hybridMultilevel"/>
    <w:tmpl w:val="0652F40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6"/>
  </w:num>
  <w:num w:numId="2">
    <w:abstractNumId w:val="2"/>
  </w:num>
  <w:num w:numId="3">
    <w:abstractNumId w:val="7"/>
  </w:num>
  <w:num w:numId="4">
    <w:abstractNumId w:val="4"/>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13574"/>
    <w:rsid w:val="000528D3"/>
    <w:rsid w:val="000D73C9"/>
    <w:rsid w:val="00145301"/>
    <w:rsid w:val="001E00F3"/>
    <w:rsid w:val="0029033F"/>
    <w:rsid w:val="002928C3"/>
    <w:rsid w:val="002F785F"/>
    <w:rsid w:val="00353ED9"/>
    <w:rsid w:val="00382AE1"/>
    <w:rsid w:val="00397BDD"/>
    <w:rsid w:val="00444FF5"/>
    <w:rsid w:val="004707D2"/>
    <w:rsid w:val="004C5836"/>
    <w:rsid w:val="00502D9A"/>
    <w:rsid w:val="005131B7"/>
    <w:rsid w:val="0056746E"/>
    <w:rsid w:val="005D2804"/>
    <w:rsid w:val="006272DB"/>
    <w:rsid w:val="006B2257"/>
    <w:rsid w:val="006C016C"/>
    <w:rsid w:val="0070445A"/>
    <w:rsid w:val="00711AA7"/>
    <w:rsid w:val="00751A7F"/>
    <w:rsid w:val="00761763"/>
    <w:rsid w:val="00765B81"/>
    <w:rsid w:val="007A31E1"/>
    <w:rsid w:val="007C358B"/>
    <w:rsid w:val="0086151F"/>
    <w:rsid w:val="00894EF0"/>
    <w:rsid w:val="008D62CC"/>
    <w:rsid w:val="008F7B88"/>
    <w:rsid w:val="00925053"/>
    <w:rsid w:val="00B17F70"/>
    <w:rsid w:val="00B337A5"/>
    <w:rsid w:val="00C72D22"/>
    <w:rsid w:val="00CA5607"/>
    <w:rsid w:val="00CC45E4"/>
    <w:rsid w:val="00CE7389"/>
    <w:rsid w:val="00CF4E79"/>
    <w:rsid w:val="00D4152A"/>
    <w:rsid w:val="00E0176C"/>
    <w:rsid w:val="00E23EFB"/>
    <w:rsid w:val="00E60B72"/>
    <w:rsid w:val="00F04A9B"/>
    <w:rsid w:val="00F0696D"/>
    <w:rsid w:val="00F364E5"/>
    <w:rsid w:val="00FF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E0F5A8"/>
  <w15:docId w15:val="{0B8A81F0-78EC-4772-A2A7-EE9C04B5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3169</Words>
  <Characters>18064</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Georgina Evans</cp:lastModifiedBy>
  <cp:revision>2</cp:revision>
  <dcterms:created xsi:type="dcterms:W3CDTF">2021-11-16T15:53:00Z</dcterms:created>
  <dcterms:modified xsi:type="dcterms:W3CDTF">2021-11-16T15:53:00Z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