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306"/>
        <w:tblW w:w="0" w:type="auto"/>
        <w:tblLook w:val="04A0" w:firstRow="1" w:lastRow="0" w:firstColumn="1" w:lastColumn="0" w:noHBand="0" w:noVBand="1"/>
      </w:tblPr>
      <w:tblGrid>
        <w:gridCol w:w="2309"/>
        <w:gridCol w:w="2311"/>
        <w:gridCol w:w="2311"/>
      </w:tblGrid>
      <w:tr w:rsidR="00095277" w:rsidTr="00842BFB">
        <w:tc>
          <w:tcPr>
            <w:tcW w:w="6931" w:type="dxa"/>
            <w:gridSpan w:val="3"/>
            <w:shd w:val="clear" w:color="auto" w:fill="C6D9F1" w:themeFill="text2" w:themeFillTint="33"/>
          </w:tcPr>
          <w:p w:rsidR="00095277" w:rsidRPr="00095277" w:rsidRDefault="00095277" w:rsidP="00095277">
            <w:pPr>
              <w:jc w:val="center"/>
              <w:rPr>
                <w:b/>
              </w:rPr>
            </w:pPr>
            <w:bookmarkStart w:id="0" w:name="_GoBack"/>
            <w:bookmarkEnd w:id="0"/>
            <w:r w:rsidRPr="00095277">
              <w:rPr>
                <w:b/>
                <w:sz w:val="28"/>
              </w:rPr>
              <w:t>Word List – Years 5 and 6</w:t>
            </w:r>
          </w:p>
        </w:tc>
      </w:tr>
      <w:tr w:rsidR="00095277" w:rsidTr="00095277">
        <w:tc>
          <w:tcPr>
            <w:tcW w:w="2309" w:type="dxa"/>
          </w:tcPr>
          <w:p w:rsidR="00095277" w:rsidRDefault="00610FC8" w:rsidP="00095277">
            <w:r w:rsidRPr="00095277">
              <w:t>A</w:t>
            </w:r>
            <w:r w:rsidR="00095277" w:rsidRPr="00095277">
              <w:t>ccommodate</w:t>
            </w:r>
          </w:p>
          <w:p w:rsidR="00610FC8" w:rsidRPr="00095277" w:rsidRDefault="008A5CD1" w:rsidP="00095277">
            <w:r>
              <w:t>accommodation</w:t>
            </w:r>
          </w:p>
        </w:tc>
        <w:tc>
          <w:tcPr>
            <w:tcW w:w="2311" w:type="dxa"/>
          </w:tcPr>
          <w:p w:rsidR="00095277" w:rsidRPr="00095277" w:rsidRDefault="00095277" w:rsidP="00095277">
            <w:r w:rsidRPr="00095277">
              <w:t>embarrass</w:t>
            </w:r>
          </w:p>
        </w:tc>
        <w:tc>
          <w:tcPr>
            <w:tcW w:w="2311" w:type="dxa"/>
          </w:tcPr>
          <w:p w:rsidR="00095277" w:rsidRPr="00095277" w:rsidRDefault="00095277" w:rsidP="00095277">
            <w:r w:rsidRPr="00095277">
              <w:t>persuade</w:t>
            </w:r>
          </w:p>
        </w:tc>
      </w:tr>
      <w:tr w:rsidR="00095277" w:rsidTr="00095277">
        <w:tc>
          <w:tcPr>
            <w:tcW w:w="2309" w:type="dxa"/>
          </w:tcPr>
          <w:p w:rsidR="00095277" w:rsidRPr="00095277" w:rsidRDefault="00095277" w:rsidP="00095277">
            <w:r w:rsidRPr="00095277">
              <w:t>accompany</w:t>
            </w:r>
          </w:p>
        </w:tc>
        <w:tc>
          <w:tcPr>
            <w:tcW w:w="2311" w:type="dxa"/>
          </w:tcPr>
          <w:p w:rsidR="00095277" w:rsidRPr="00095277" w:rsidRDefault="00095277" w:rsidP="00095277">
            <w:r w:rsidRPr="00095277">
              <w:t>environment</w:t>
            </w:r>
          </w:p>
        </w:tc>
        <w:tc>
          <w:tcPr>
            <w:tcW w:w="2311" w:type="dxa"/>
          </w:tcPr>
          <w:p w:rsidR="00095277" w:rsidRPr="00095277" w:rsidRDefault="00095277" w:rsidP="00095277">
            <w:r w:rsidRPr="00095277">
              <w:t>physical</w:t>
            </w:r>
          </w:p>
        </w:tc>
      </w:tr>
      <w:tr w:rsidR="00095277" w:rsidTr="00095277">
        <w:tc>
          <w:tcPr>
            <w:tcW w:w="2309" w:type="dxa"/>
          </w:tcPr>
          <w:p w:rsidR="00095277" w:rsidRPr="00095277" w:rsidRDefault="00095277" w:rsidP="00095277">
            <w:r w:rsidRPr="00095277">
              <w:t>according</w:t>
            </w:r>
          </w:p>
        </w:tc>
        <w:tc>
          <w:tcPr>
            <w:tcW w:w="2311" w:type="dxa"/>
          </w:tcPr>
          <w:p w:rsidR="00095277" w:rsidRPr="00095277" w:rsidRDefault="00095277" w:rsidP="00095277">
            <w:r w:rsidRPr="00095277">
              <w:t>equip (ped, -</w:t>
            </w:r>
            <w:proofErr w:type="spellStart"/>
            <w:r w:rsidRPr="00095277">
              <w:t>ment</w:t>
            </w:r>
            <w:proofErr w:type="spellEnd"/>
            <w:r w:rsidRPr="00095277">
              <w:t>)</w:t>
            </w:r>
          </w:p>
        </w:tc>
        <w:tc>
          <w:tcPr>
            <w:tcW w:w="2311" w:type="dxa"/>
          </w:tcPr>
          <w:p w:rsidR="00095277" w:rsidRPr="00095277" w:rsidRDefault="00095277" w:rsidP="00095277">
            <w:r w:rsidRPr="00095277">
              <w:t>privilege</w:t>
            </w:r>
          </w:p>
        </w:tc>
      </w:tr>
      <w:tr w:rsidR="00095277" w:rsidTr="00095277">
        <w:tc>
          <w:tcPr>
            <w:tcW w:w="2309" w:type="dxa"/>
          </w:tcPr>
          <w:p w:rsidR="00095277" w:rsidRPr="00095277" w:rsidRDefault="00095277" w:rsidP="00095277">
            <w:r w:rsidRPr="00095277">
              <w:t>aggressive</w:t>
            </w:r>
          </w:p>
        </w:tc>
        <w:tc>
          <w:tcPr>
            <w:tcW w:w="2311" w:type="dxa"/>
          </w:tcPr>
          <w:p w:rsidR="00095277" w:rsidRPr="00095277" w:rsidRDefault="00095277" w:rsidP="00095277">
            <w:r w:rsidRPr="00095277">
              <w:t>especially</w:t>
            </w:r>
          </w:p>
        </w:tc>
        <w:tc>
          <w:tcPr>
            <w:tcW w:w="2311" w:type="dxa"/>
          </w:tcPr>
          <w:p w:rsidR="00095277" w:rsidRPr="00095277" w:rsidRDefault="00095277" w:rsidP="00095277">
            <w:r w:rsidRPr="00095277">
              <w:t>privilege</w:t>
            </w:r>
          </w:p>
        </w:tc>
      </w:tr>
      <w:tr w:rsidR="00095277" w:rsidTr="00095277">
        <w:tc>
          <w:tcPr>
            <w:tcW w:w="2309" w:type="dxa"/>
          </w:tcPr>
          <w:p w:rsidR="00095277" w:rsidRPr="00095277" w:rsidRDefault="00095277" w:rsidP="00095277">
            <w:r w:rsidRPr="00095277">
              <w:t>aggressive</w:t>
            </w:r>
          </w:p>
        </w:tc>
        <w:tc>
          <w:tcPr>
            <w:tcW w:w="2311" w:type="dxa"/>
          </w:tcPr>
          <w:p w:rsidR="00095277" w:rsidRPr="00095277" w:rsidRDefault="00095277" w:rsidP="00095277">
            <w:r w:rsidRPr="00095277">
              <w:t>exaggerate</w:t>
            </w:r>
          </w:p>
        </w:tc>
        <w:tc>
          <w:tcPr>
            <w:tcW w:w="2311" w:type="dxa"/>
          </w:tcPr>
          <w:p w:rsidR="00095277" w:rsidRPr="00095277" w:rsidRDefault="00095277" w:rsidP="00095277">
            <w:r w:rsidRPr="00095277">
              <w:t>profession</w:t>
            </w:r>
          </w:p>
        </w:tc>
      </w:tr>
      <w:tr w:rsidR="00095277" w:rsidTr="00095277">
        <w:tc>
          <w:tcPr>
            <w:tcW w:w="2309" w:type="dxa"/>
          </w:tcPr>
          <w:p w:rsidR="00095277" w:rsidRPr="00095277" w:rsidRDefault="00095277" w:rsidP="00095277">
            <w:r w:rsidRPr="00095277">
              <w:t>amateur</w:t>
            </w:r>
          </w:p>
        </w:tc>
        <w:tc>
          <w:tcPr>
            <w:tcW w:w="2311" w:type="dxa"/>
          </w:tcPr>
          <w:p w:rsidR="00095277" w:rsidRPr="00095277" w:rsidRDefault="00095277" w:rsidP="00095277">
            <w:r w:rsidRPr="00095277">
              <w:t>excellent</w:t>
            </w:r>
          </w:p>
        </w:tc>
        <w:tc>
          <w:tcPr>
            <w:tcW w:w="2311" w:type="dxa"/>
          </w:tcPr>
          <w:p w:rsidR="00095277" w:rsidRPr="00095277" w:rsidRDefault="00095277" w:rsidP="00095277">
            <w:r w:rsidRPr="00095277">
              <w:t>programme</w:t>
            </w:r>
          </w:p>
        </w:tc>
      </w:tr>
      <w:tr w:rsidR="00095277" w:rsidTr="00095277">
        <w:tc>
          <w:tcPr>
            <w:tcW w:w="2309" w:type="dxa"/>
          </w:tcPr>
          <w:p w:rsidR="00095277" w:rsidRPr="00095277" w:rsidRDefault="00095277" w:rsidP="00095277">
            <w:r w:rsidRPr="00095277">
              <w:t>ancient</w:t>
            </w:r>
          </w:p>
        </w:tc>
        <w:tc>
          <w:tcPr>
            <w:tcW w:w="2311" w:type="dxa"/>
          </w:tcPr>
          <w:p w:rsidR="00095277" w:rsidRPr="00095277" w:rsidRDefault="00095277" w:rsidP="00095277">
            <w:r w:rsidRPr="00095277">
              <w:t>existence</w:t>
            </w:r>
          </w:p>
        </w:tc>
        <w:tc>
          <w:tcPr>
            <w:tcW w:w="2311" w:type="dxa"/>
          </w:tcPr>
          <w:p w:rsidR="00095277" w:rsidRPr="00095277" w:rsidRDefault="00095277" w:rsidP="00095277">
            <w:r w:rsidRPr="00095277">
              <w:t>pronunciation</w:t>
            </w:r>
          </w:p>
        </w:tc>
      </w:tr>
      <w:tr w:rsidR="00095277" w:rsidTr="00095277">
        <w:tc>
          <w:tcPr>
            <w:tcW w:w="2309" w:type="dxa"/>
          </w:tcPr>
          <w:p w:rsidR="00095277" w:rsidRPr="00095277" w:rsidRDefault="00095277" w:rsidP="00095277">
            <w:r w:rsidRPr="00095277">
              <w:t>apparent</w:t>
            </w:r>
          </w:p>
        </w:tc>
        <w:tc>
          <w:tcPr>
            <w:tcW w:w="2311" w:type="dxa"/>
          </w:tcPr>
          <w:p w:rsidR="00095277" w:rsidRPr="00095277" w:rsidRDefault="00095277" w:rsidP="00095277">
            <w:r w:rsidRPr="00095277">
              <w:t>explanation</w:t>
            </w:r>
          </w:p>
        </w:tc>
        <w:tc>
          <w:tcPr>
            <w:tcW w:w="2311" w:type="dxa"/>
          </w:tcPr>
          <w:p w:rsidR="00095277" w:rsidRPr="00095277" w:rsidRDefault="00095277" w:rsidP="00095277">
            <w:r w:rsidRPr="00095277">
              <w:t>queue</w:t>
            </w:r>
          </w:p>
        </w:tc>
      </w:tr>
      <w:tr w:rsidR="00095277" w:rsidTr="00095277">
        <w:tc>
          <w:tcPr>
            <w:tcW w:w="2309" w:type="dxa"/>
          </w:tcPr>
          <w:p w:rsidR="00095277" w:rsidRPr="00095277" w:rsidRDefault="00095277" w:rsidP="00095277">
            <w:r w:rsidRPr="00095277">
              <w:t>appreciate</w:t>
            </w:r>
          </w:p>
        </w:tc>
        <w:tc>
          <w:tcPr>
            <w:tcW w:w="2311" w:type="dxa"/>
          </w:tcPr>
          <w:p w:rsidR="00095277" w:rsidRPr="00095277" w:rsidRDefault="00095277" w:rsidP="00095277">
            <w:r w:rsidRPr="00095277">
              <w:t>familiar</w:t>
            </w:r>
          </w:p>
        </w:tc>
        <w:tc>
          <w:tcPr>
            <w:tcW w:w="2311" w:type="dxa"/>
          </w:tcPr>
          <w:p w:rsidR="00095277" w:rsidRPr="00095277" w:rsidRDefault="00095277" w:rsidP="00095277">
            <w:r w:rsidRPr="00095277">
              <w:t>recognise</w:t>
            </w:r>
          </w:p>
        </w:tc>
      </w:tr>
      <w:tr w:rsidR="00095277" w:rsidTr="00095277">
        <w:tc>
          <w:tcPr>
            <w:tcW w:w="2309" w:type="dxa"/>
          </w:tcPr>
          <w:p w:rsidR="00095277" w:rsidRPr="00095277" w:rsidRDefault="00095277" w:rsidP="00095277">
            <w:r w:rsidRPr="00095277">
              <w:t>attached</w:t>
            </w:r>
          </w:p>
        </w:tc>
        <w:tc>
          <w:tcPr>
            <w:tcW w:w="2311" w:type="dxa"/>
          </w:tcPr>
          <w:p w:rsidR="00095277" w:rsidRPr="00095277" w:rsidRDefault="00095277" w:rsidP="00095277">
            <w:r w:rsidRPr="00095277">
              <w:t>foreign</w:t>
            </w:r>
          </w:p>
        </w:tc>
        <w:tc>
          <w:tcPr>
            <w:tcW w:w="2311" w:type="dxa"/>
          </w:tcPr>
          <w:p w:rsidR="00095277" w:rsidRPr="00095277" w:rsidRDefault="00095277" w:rsidP="00095277">
            <w:r w:rsidRPr="00095277">
              <w:t>recommend</w:t>
            </w:r>
          </w:p>
        </w:tc>
      </w:tr>
      <w:tr w:rsidR="00095277" w:rsidTr="00095277">
        <w:tc>
          <w:tcPr>
            <w:tcW w:w="2309" w:type="dxa"/>
          </w:tcPr>
          <w:p w:rsidR="00095277" w:rsidRPr="00095277" w:rsidRDefault="00095277" w:rsidP="00095277">
            <w:r w:rsidRPr="00095277">
              <w:t>available</w:t>
            </w:r>
          </w:p>
        </w:tc>
        <w:tc>
          <w:tcPr>
            <w:tcW w:w="2311" w:type="dxa"/>
          </w:tcPr>
          <w:p w:rsidR="00095277" w:rsidRPr="00095277" w:rsidRDefault="00095277" w:rsidP="00095277">
            <w:r w:rsidRPr="00095277">
              <w:t>forty</w:t>
            </w:r>
          </w:p>
        </w:tc>
        <w:tc>
          <w:tcPr>
            <w:tcW w:w="2311" w:type="dxa"/>
          </w:tcPr>
          <w:p w:rsidR="00095277" w:rsidRPr="00095277" w:rsidRDefault="00095277" w:rsidP="00095277">
            <w:r w:rsidRPr="00095277">
              <w:t>relevant</w:t>
            </w:r>
          </w:p>
        </w:tc>
      </w:tr>
      <w:tr w:rsidR="00095277" w:rsidTr="00095277">
        <w:tc>
          <w:tcPr>
            <w:tcW w:w="2309" w:type="dxa"/>
          </w:tcPr>
          <w:p w:rsidR="00095277" w:rsidRPr="00095277" w:rsidRDefault="00095277" w:rsidP="00095277">
            <w:r w:rsidRPr="00095277">
              <w:t>average</w:t>
            </w:r>
          </w:p>
        </w:tc>
        <w:tc>
          <w:tcPr>
            <w:tcW w:w="2311" w:type="dxa"/>
          </w:tcPr>
          <w:p w:rsidR="00095277" w:rsidRPr="00095277" w:rsidRDefault="00095277" w:rsidP="00095277">
            <w:r w:rsidRPr="00095277">
              <w:t>frequently</w:t>
            </w:r>
          </w:p>
        </w:tc>
        <w:tc>
          <w:tcPr>
            <w:tcW w:w="2311" w:type="dxa"/>
          </w:tcPr>
          <w:p w:rsidR="00095277" w:rsidRPr="00095277" w:rsidRDefault="00095277" w:rsidP="00095277">
            <w:r w:rsidRPr="00095277">
              <w:t>restaurant</w:t>
            </w:r>
          </w:p>
        </w:tc>
      </w:tr>
      <w:tr w:rsidR="00095277" w:rsidTr="00095277">
        <w:tc>
          <w:tcPr>
            <w:tcW w:w="2309" w:type="dxa"/>
          </w:tcPr>
          <w:p w:rsidR="00095277" w:rsidRPr="00095277" w:rsidRDefault="00095277" w:rsidP="00095277">
            <w:r w:rsidRPr="00095277">
              <w:t>awkward</w:t>
            </w:r>
          </w:p>
        </w:tc>
        <w:tc>
          <w:tcPr>
            <w:tcW w:w="2311" w:type="dxa"/>
          </w:tcPr>
          <w:p w:rsidR="00095277" w:rsidRPr="00095277" w:rsidRDefault="00095277" w:rsidP="00095277">
            <w:r w:rsidRPr="00095277">
              <w:t>government</w:t>
            </w:r>
          </w:p>
        </w:tc>
        <w:tc>
          <w:tcPr>
            <w:tcW w:w="2311" w:type="dxa"/>
          </w:tcPr>
          <w:p w:rsidR="00095277" w:rsidRPr="00095277" w:rsidRDefault="00095277" w:rsidP="00095277">
            <w:r w:rsidRPr="00095277">
              <w:t>rhyme</w:t>
            </w:r>
          </w:p>
        </w:tc>
      </w:tr>
      <w:tr w:rsidR="00095277" w:rsidTr="00095277">
        <w:tc>
          <w:tcPr>
            <w:tcW w:w="2309" w:type="dxa"/>
          </w:tcPr>
          <w:p w:rsidR="00095277" w:rsidRPr="00095277" w:rsidRDefault="00095277" w:rsidP="00095277">
            <w:r w:rsidRPr="00095277">
              <w:t>bargain</w:t>
            </w:r>
          </w:p>
        </w:tc>
        <w:tc>
          <w:tcPr>
            <w:tcW w:w="2311" w:type="dxa"/>
          </w:tcPr>
          <w:p w:rsidR="00095277" w:rsidRPr="00095277" w:rsidRDefault="00095277" w:rsidP="00095277">
            <w:r w:rsidRPr="00095277">
              <w:t>guarantee</w:t>
            </w:r>
          </w:p>
        </w:tc>
        <w:tc>
          <w:tcPr>
            <w:tcW w:w="2311" w:type="dxa"/>
          </w:tcPr>
          <w:p w:rsidR="00095277" w:rsidRPr="00095277" w:rsidRDefault="00095277" w:rsidP="00095277">
            <w:r w:rsidRPr="00095277">
              <w:t>rhythm</w:t>
            </w:r>
          </w:p>
        </w:tc>
      </w:tr>
      <w:tr w:rsidR="00095277" w:rsidTr="00095277">
        <w:tc>
          <w:tcPr>
            <w:tcW w:w="2309" w:type="dxa"/>
          </w:tcPr>
          <w:p w:rsidR="00095277" w:rsidRPr="00095277" w:rsidRDefault="00095277" w:rsidP="00095277">
            <w:r w:rsidRPr="00095277">
              <w:t>bruise</w:t>
            </w:r>
          </w:p>
        </w:tc>
        <w:tc>
          <w:tcPr>
            <w:tcW w:w="2311" w:type="dxa"/>
          </w:tcPr>
          <w:p w:rsidR="00095277" w:rsidRPr="00095277" w:rsidRDefault="00095277" w:rsidP="00095277">
            <w:r w:rsidRPr="00095277">
              <w:t>harass</w:t>
            </w:r>
          </w:p>
        </w:tc>
        <w:tc>
          <w:tcPr>
            <w:tcW w:w="2311" w:type="dxa"/>
          </w:tcPr>
          <w:p w:rsidR="00095277" w:rsidRPr="00095277" w:rsidRDefault="00095277" w:rsidP="00095277">
            <w:r w:rsidRPr="00095277">
              <w:t>sacrifice</w:t>
            </w:r>
          </w:p>
        </w:tc>
      </w:tr>
      <w:tr w:rsidR="00095277" w:rsidTr="00095277">
        <w:tc>
          <w:tcPr>
            <w:tcW w:w="2309" w:type="dxa"/>
          </w:tcPr>
          <w:p w:rsidR="00095277" w:rsidRPr="00095277" w:rsidRDefault="00095277" w:rsidP="00095277">
            <w:r w:rsidRPr="00095277">
              <w:t>category</w:t>
            </w:r>
          </w:p>
        </w:tc>
        <w:tc>
          <w:tcPr>
            <w:tcW w:w="2311" w:type="dxa"/>
          </w:tcPr>
          <w:p w:rsidR="00095277" w:rsidRPr="00095277" w:rsidRDefault="00095277" w:rsidP="00095277">
            <w:r w:rsidRPr="00095277">
              <w:t>hindrance</w:t>
            </w:r>
          </w:p>
        </w:tc>
        <w:tc>
          <w:tcPr>
            <w:tcW w:w="2311" w:type="dxa"/>
          </w:tcPr>
          <w:p w:rsidR="00095277" w:rsidRPr="00095277" w:rsidRDefault="00095277" w:rsidP="00095277">
            <w:r w:rsidRPr="00095277">
              <w:t>secretary</w:t>
            </w:r>
          </w:p>
        </w:tc>
      </w:tr>
      <w:tr w:rsidR="00095277" w:rsidTr="00095277">
        <w:tc>
          <w:tcPr>
            <w:tcW w:w="2309" w:type="dxa"/>
          </w:tcPr>
          <w:p w:rsidR="00095277" w:rsidRPr="00095277" w:rsidRDefault="00095277" w:rsidP="00095277">
            <w:r w:rsidRPr="00095277">
              <w:t>cemetery</w:t>
            </w:r>
          </w:p>
        </w:tc>
        <w:tc>
          <w:tcPr>
            <w:tcW w:w="2311" w:type="dxa"/>
          </w:tcPr>
          <w:p w:rsidR="00095277" w:rsidRPr="00095277" w:rsidRDefault="00095277" w:rsidP="00095277">
            <w:r w:rsidRPr="00095277">
              <w:t>identity</w:t>
            </w:r>
          </w:p>
        </w:tc>
        <w:tc>
          <w:tcPr>
            <w:tcW w:w="2311" w:type="dxa"/>
          </w:tcPr>
          <w:p w:rsidR="00095277" w:rsidRPr="00095277" w:rsidRDefault="00095277" w:rsidP="00095277">
            <w:r w:rsidRPr="00095277">
              <w:t>shoulder</w:t>
            </w:r>
          </w:p>
        </w:tc>
      </w:tr>
      <w:tr w:rsidR="00095277" w:rsidTr="00095277">
        <w:tc>
          <w:tcPr>
            <w:tcW w:w="2309" w:type="dxa"/>
          </w:tcPr>
          <w:p w:rsidR="00095277" w:rsidRPr="00095277" w:rsidRDefault="00095277" w:rsidP="00095277">
            <w:r w:rsidRPr="00095277">
              <w:t>committee</w:t>
            </w:r>
          </w:p>
        </w:tc>
        <w:tc>
          <w:tcPr>
            <w:tcW w:w="2311" w:type="dxa"/>
          </w:tcPr>
          <w:p w:rsidR="00095277" w:rsidRPr="00095277" w:rsidRDefault="00095277" w:rsidP="00095277">
            <w:r w:rsidRPr="00095277">
              <w:t>immediate(</w:t>
            </w:r>
            <w:proofErr w:type="spellStart"/>
            <w:r w:rsidRPr="00095277">
              <w:t>ly</w:t>
            </w:r>
            <w:proofErr w:type="spellEnd"/>
            <w:r w:rsidRPr="00095277">
              <w:t>)</w:t>
            </w:r>
          </w:p>
        </w:tc>
        <w:tc>
          <w:tcPr>
            <w:tcW w:w="2311" w:type="dxa"/>
          </w:tcPr>
          <w:p w:rsidR="00095277" w:rsidRPr="00095277" w:rsidRDefault="00095277" w:rsidP="00095277">
            <w:r w:rsidRPr="00095277">
              <w:t>signature</w:t>
            </w:r>
          </w:p>
        </w:tc>
      </w:tr>
      <w:tr w:rsidR="00095277" w:rsidTr="00095277">
        <w:tc>
          <w:tcPr>
            <w:tcW w:w="2309" w:type="dxa"/>
          </w:tcPr>
          <w:p w:rsidR="00095277" w:rsidRPr="00095277" w:rsidRDefault="00095277" w:rsidP="00095277">
            <w:r w:rsidRPr="00095277">
              <w:t>communicate</w:t>
            </w:r>
          </w:p>
        </w:tc>
        <w:tc>
          <w:tcPr>
            <w:tcW w:w="2311" w:type="dxa"/>
          </w:tcPr>
          <w:p w:rsidR="00095277" w:rsidRPr="00095277" w:rsidRDefault="00095277" w:rsidP="00095277">
            <w:r w:rsidRPr="00095277">
              <w:t>individual</w:t>
            </w:r>
          </w:p>
        </w:tc>
        <w:tc>
          <w:tcPr>
            <w:tcW w:w="2311" w:type="dxa"/>
          </w:tcPr>
          <w:p w:rsidR="00095277" w:rsidRPr="00095277" w:rsidRDefault="00095277" w:rsidP="00095277">
            <w:r w:rsidRPr="00095277">
              <w:t>sincere(</w:t>
            </w:r>
            <w:proofErr w:type="spellStart"/>
            <w:r w:rsidRPr="00095277">
              <w:t>ly</w:t>
            </w:r>
            <w:proofErr w:type="spellEnd"/>
            <w:r w:rsidRPr="00095277">
              <w:t>)</w:t>
            </w:r>
          </w:p>
        </w:tc>
      </w:tr>
      <w:tr w:rsidR="00095277" w:rsidTr="00095277">
        <w:tc>
          <w:tcPr>
            <w:tcW w:w="2309" w:type="dxa"/>
          </w:tcPr>
          <w:p w:rsidR="00095277" w:rsidRPr="00095277" w:rsidRDefault="00095277" w:rsidP="00095277">
            <w:r w:rsidRPr="00095277">
              <w:t>community</w:t>
            </w:r>
          </w:p>
        </w:tc>
        <w:tc>
          <w:tcPr>
            <w:tcW w:w="2311" w:type="dxa"/>
          </w:tcPr>
          <w:p w:rsidR="00095277" w:rsidRPr="00095277" w:rsidRDefault="00095277" w:rsidP="00095277">
            <w:r w:rsidRPr="00095277">
              <w:t>interfere</w:t>
            </w:r>
          </w:p>
        </w:tc>
        <w:tc>
          <w:tcPr>
            <w:tcW w:w="2311" w:type="dxa"/>
          </w:tcPr>
          <w:p w:rsidR="00095277" w:rsidRPr="00095277" w:rsidRDefault="00095277" w:rsidP="00095277">
            <w:r w:rsidRPr="00095277">
              <w:t>soldier</w:t>
            </w:r>
          </w:p>
        </w:tc>
      </w:tr>
      <w:tr w:rsidR="00095277" w:rsidTr="00095277">
        <w:tc>
          <w:tcPr>
            <w:tcW w:w="2309" w:type="dxa"/>
          </w:tcPr>
          <w:p w:rsidR="00095277" w:rsidRPr="00095277" w:rsidRDefault="00095277" w:rsidP="00095277">
            <w:r w:rsidRPr="00095277">
              <w:t>competition</w:t>
            </w:r>
          </w:p>
        </w:tc>
        <w:tc>
          <w:tcPr>
            <w:tcW w:w="2311" w:type="dxa"/>
          </w:tcPr>
          <w:p w:rsidR="00095277" w:rsidRPr="00095277" w:rsidRDefault="00095277" w:rsidP="00095277">
            <w:r w:rsidRPr="00095277">
              <w:t>interrupt</w:t>
            </w:r>
          </w:p>
        </w:tc>
        <w:tc>
          <w:tcPr>
            <w:tcW w:w="2311" w:type="dxa"/>
          </w:tcPr>
          <w:p w:rsidR="00095277" w:rsidRPr="00095277" w:rsidRDefault="00095277" w:rsidP="00095277">
            <w:r w:rsidRPr="00095277">
              <w:t>stomach</w:t>
            </w:r>
          </w:p>
        </w:tc>
      </w:tr>
      <w:tr w:rsidR="00095277" w:rsidTr="00095277">
        <w:tc>
          <w:tcPr>
            <w:tcW w:w="2309" w:type="dxa"/>
          </w:tcPr>
          <w:p w:rsidR="00095277" w:rsidRPr="00095277" w:rsidRDefault="00095277" w:rsidP="00095277">
            <w:r w:rsidRPr="00095277">
              <w:t>conscience</w:t>
            </w:r>
          </w:p>
        </w:tc>
        <w:tc>
          <w:tcPr>
            <w:tcW w:w="2311" w:type="dxa"/>
          </w:tcPr>
          <w:p w:rsidR="00095277" w:rsidRPr="00095277" w:rsidRDefault="00095277" w:rsidP="00095277">
            <w:r w:rsidRPr="00095277">
              <w:t>language</w:t>
            </w:r>
          </w:p>
        </w:tc>
        <w:tc>
          <w:tcPr>
            <w:tcW w:w="2311" w:type="dxa"/>
          </w:tcPr>
          <w:p w:rsidR="00095277" w:rsidRPr="00095277" w:rsidRDefault="00095277" w:rsidP="00095277">
            <w:r w:rsidRPr="00095277">
              <w:t>sufficient</w:t>
            </w:r>
          </w:p>
        </w:tc>
      </w:tr>
      <w:tr w:rsidR="00095277" w:rsidTr="00095277">
        <w:tc>
          <w:tcPr>
            <w:tcW w:w="2309" w:type="dxa"/>
          </w:tcPr>
          <w:p w:rsidR="00095277" w:rsidRPr="00095277" w:rsidRDefault="00095277" w:rsidP="00095277">
            <w:r w:rsidRPr="00095277">
              <w:t>conscious</w:t>
            </w:r>
          </w:p>
        </w:tc>
        <w:tc>
          <w:tcPr>
            <w:tcW w:w="2311" w:type="dxa"/>
          </w:tcPr>
          <w:p w:rsidR="00095277" w:rsidRPr="00095277" w:rsidRDefault="00095277" w:rsidP="00095277">
            <w:r w:rsidRPr="00095277">
              <w:t>leisure</w:t>
            </w:r>
          </w:p>
        </w:tc>
        <w:tc>
          <w:tcPr>
            <w:tcW w:w="2311" w:type="dxa"/>
          </w:tcPr>
          <w:p w:rsidR="00095277" w:rsidRPr="00095277" w:rsidRDefault="00095277" w:rsidP="00095277">
            <w:r w:rsidRPr="00095277">
              <w:t>suggest</w:t>
            </w:r>
          </w:p>
        </w:tc>
      </w:tr>
      <w:tr w:rsidR="00095277" w:rsidTr="00095277">
        <w:tc>
          <w:tcPr>
            <w:tcW w:w="2309" w:type="dxa"/>
          </w:tcPr>
          <w:p w:rsidR="00095277" w:rsidRPr="00095277" w:rsidRDefault="00095277" w:rsidP="00095277">
            <w:r w:rsidRPr="00095277">
              <w:t>convenience</w:t>
            </w:r>
          </w:p>
        </w:tc>
        <w:tc>
          <w:tcPr>
            <w:tcW w:w="2311" w:type="dxa"/>
          </w:tcPr>
          <w:p w:rsidR="00095277" w:rsidRPr="00095277" w:rsidRDefault="00095277" w:rsidP="00095277">
            <w:r w:rsidRPr="00095277">
              <w:t>marvellous</w:t>
            </w:r>
          </w:p>
        </w:tc>
        <w:tc>
          <w:tcPr>
            <w:tcW w:w="2311" w:type="dxa"/>
          </w:tcPr>
          <w:p w:rsidR="00095277" w:rsidRPr="00095277" w:rsidRDefault="00095277" w:rsidP="00095277">
            <w:r w:rsidRPr="00095277">
              <w:t>system</w:t>
            </w:r>
          </w:p>
        </w:tc>
      </w:tr>
      <w:tr w:rsidR="00095277" w:rsidTr="00095277">
        <w:tc>
          <w:tcPr>
            <w:tcW w:w="2309" w:type="dxa"/>
          </w:tcPr>
          <w:p w:rsidR="00095277" w:rsidRPr="00095277" w:rsidRDefault="00095277" w:rsidP="00095277">
            <w:r w:rsidRPr="00095277">
              <w:t>correspond</w:t>
            </w:r>
          </w:p>
        </w:tc>
        <w:tc>
          <w:tcPr>
            <w:tcW w:w="2311" w:type="dxa"/>
          </w:tcPr>
          <w:p w:rsidR="00095277" w:rsidRPr="00095277" w:rsidRDefault="00095277" w:rsidP="00095277">
            <w:r w:rsidRPr="00095277">
              <w:t>mischievous</w:t>
            </w:r>
          </w:p>
        </w:tc>
        <w:tc>
          <w:tcPr>
            <w:tcW w:w="2311" w:type="dxa"/>
          </w:tcPr>
          <w:p w:rsidR="00095277" w:rsidRPr="00095277" w:rsidRDefault="00095277" w:rsidP="00095277">
            <w:r w:rsidRPr="00095277">
              <w:t>temperature</w:t>
            </w:r>
          </w:p>
        </w:tc>
      </w:tr>
      <w:tr w:rsidR="00095277" w:rsidTr="00095277">
        <w:tc>
          <w:tcPr>
            <w:tcW w:w="2309" w:type="dxa"/>
          </w:tcPr>
          <w:p w:rsidR="00095277" w:rsidRPr="00095277" w:rsidRDefault="00095277" w:rsidP="00095277">
            <w:r w:rsidRPr="00095277">
              <w:t xml:space="preserve">criticise (critic + </w:t>
            </w:r>
            <w:proofErr w:type="spellStart"/>
            <w:r w:rsidRPr="00095277">
              <w:t>ise</w:t>
            </w:r>
            <w:proofErr w:type="spellEnd"/>
            <w:r w:rsidRPr="00095277">
              <w:t>)</w:t>
            </w:r>
          </w:p>
        </w:tc>
        <w:tc>
          <w:tcPr>
            <w:tcW w:w="2311" w:type="dxa"/>
          </w:tcPr>
          <w:p w:rsidR="00095277" w:rsidRPr="00095277" w:rsidRDefault="00095277" w:rsidP="00095277">
            <w:r w:rsidRPr="00095277">
              <w:t>muscle</w:t>
            </w:r>
          </w:p>
        </w:tc>
        <w:tc>
          <w:tcPr>
            <w:tcW w:w="2311" w:type="dxa"/>
          </w:tcPr>
          <w:p w:rsidR="00095277" w:rsidRPr="00095277" w:rsidRDefault="00095277" w:rsidP="00095277">
            <w:r w:rsidRPr="00095277">
              <w:t>thorough</w:t>
            </w:r>
          </w:p>
        </w:tc>
      </w:tr>
      <w:tr w:rsidR="00095277" w:rsidTr="00095277">
        <w:tc>
          <w:tcPr>
            <w:tcW w:w="2309" w:type="dxa"/>
          </w:tcPr>
          <w:p w:rsidR="00095277" w:rsidRPr="00095277" w:rsidRDefault="00095277" w:rsidP="00095277">
            <w:r w:rsidRPr="00095277">
              <w:t>curiosity</w:t>
            </w:r>
          </w:p>
        </w:tc>
        <w:tc>
          <w:tcPr>
            <w:tcW w:w="2311" w:type="dxa"/>
          </w:tcPr>
          <w:p w:rsidR="00095277" w:rsidRPr="00095277" w:rsidRDefault="00095277" w:rsidP="00095277">
            <w:r w:rsidRPr="00095277">
              <w:t>necessary</w:t>
            </w:r>
          </w:p>
        </w:tc>
        <w:tc>
          <w:tcPr>
            <w:tcW w:w="2311" w:type="dxa"/>
          </w:tcPr>
          <w:p w:rsidR="00095277" w:rsidRPr="00095277" w:rsidRDefault="00095277" w:rsidP="00095277">
            <w:r w:rsidRPr="00095277">
              <w:t>twelfth</w:t>
            </w:r>
          </w:p>
        </w:tc>
      </w:tr>
      <w:tr w:rsidR="00095277" w:rsidTr="00095277">
        <w:tc>
          <w:tcPr>
            <w:tcW w:w="2309" w:type="dxa"/>
          </w:tcPr>
          <w:p w:rsidR="00095277" w:rsidRPr="00095277" w:rsidRDefault="00095277" w:rsidP="00095277">
            <w:r w:rsidRPr="00095277">
              <w:t>definite</w:t>
            </w:r>
          </w:p>
        </w:tc>
        <w:tc>
          <w:tcPr>
            <w:tcW w:w="2311" w:type="dxa"/>
          </w:tcPr>
          <w:p w:rsidR="00095277" w:rsidRPr="00095277" w:rsidRDefault="00095277" w:rsidP="00095277">
            <w:r w:rsidRPr="00095277">
              <w:t>neighbour</w:t>
            </w:r>
          </w:p>
        </w:tc>
        <w:tc>
          <w:tcPr>
            <w:tcW w:w="2311" w:type="dxa"/>
          </w:tcPr>
          <w:p w:rsidR="00095277" w:rsidRPr="00095277" w:rsidRDefault="00095277" w:rsidP="00095277">
            <w:r w:rsidRPr="00095277">
              <w:t>variety</w:t>
            </w:r>
          </w:p>
        </w:tc>
      </w:tr>
      <w:tr w:rsidR="00095277" w:rsidTr="00095277">
        <w:tc>
          <w:tcPr>
            <w:tcW w:w="2309" w:type="dxa"/>
          </w:tcPr>
          <w:p w:rsidR="00095277" w:rsidRPr="00095277" w:rsidRDefault="00095277" w:rsidP="00095277">
            <w:r w:rsidRPr="00095277">
              <w:t>desperate</w:t>
            </w:r>
          </w:p>
        </w:tc>
        <w:tc>
          <w:tcPr>
            <w:tcW w:w="2311" w:type="dxa"/>
          </w:tcPr>
          <w:p w:rsidR="00095277" w:rsidRPr="00095277" w:rsidRDefault="00095277" w:rsidP="00095277">
            <w:r w:rsidRPr="00095277">
              <w:t>nuisance</w:t>
            </w:r>
          </w:p>
        </w:tc>
        <w:tc>
          <w:tcPr>
            <w:tcW w:w="2311" w:type="dxa"/>
          </w:tcPr>
          <w:p w:rsidR="00095277" w:rsidRPr="00095277" w:rsidRDefault="00095277" w:rsidP="00095277">
            <w:r w:rsidRPr="00095277">
              <w:t>vegetable</w:t>
            </w:r>
          </w:p>
        </w:tc>
      </w:tr>
      <w:tr w:rsidR="00095277" w:rsidTr="00095277">
        <w:tc>
          <w:tcPr>
            <w:tcW w:w="2309" w:type="dxa"/>
          </w:tcPr>
          <w:p w:rsidR="00095277" w:rsidRPr="00095277" w:rsidRDefault="00095277" w:rsidP="00095277">
            <w:r w:rsidRPr="00095277">
              <w:t>determined</w:t>
            </w:r>
          </w:p>
        </w:tc>
        <w:tc>
          <w:tcPr>
            <w:tcW w:w="2311" w:type="dxa"/>
          </w:tcPr>
          <w:p w:rsidR="00095277" w:rsidRPr="00095277" w:rsidRDefault="00095277" w:rsidP="00095277">
            <w:r w:rsidRPr="00095277">
              <w:t>occupy</w:t>
            </w:r>
          </w:p>
        </w:tc>
        <w:tc>
          <w:tcPr>
            <w:tcW w:w="2311" w:type="dxa"/>
          </w:tcPr>
          <w:p w:rsidR="00095277" w:rsidRPr="00095277" w:rsidRDefault="00095277" w:rsidP="00095277">
            <w:r w:rsidRPr="00095277">
              <w:t>vehicle</w:t>
            </w:r>
          </w:p>
        </w:tc>
      </w:tr>
      <w:tr w:rsidR="00095277" w:rsidTr="00095277">
        <w:tc>
          <w:tcPr>
            <w:tcW w:w="2309" w:type="dxa"/>
          </w:tcPr>
          <w:p w:rsidR="00095277" w:rsidRPr="00095277" w:rsidRDefault="00095277" w:rsidP="00095277">
            <w:r w:rsidRPr="00095277">
              <w:t>develop</w:t>
            </w:r>
          </w:p>
        </w:tc>
        <w:tc>
          <w:tcPr>
            <w:tcW w:w="2311" w:type="dxa"/>
          </w:tcPr>
          <w:p w:rsidR="00095277" w:rsidRPr="00095277" w:rsidRDefault="00095277" w:rsidP="00095277">
            <w:r w:rsidRPr="00095277">
              <w:t>occur</w:t>
            </w:r>
          </w:p>
        </w:tc>
        <w:tc>
          <w:tcPr>
            <w:tcW w:w="2311" w:type="dxa"/>
          </w:tcPr>
          <w:p w:rsidR="00095277" w:rsidRPr="00095277" w:rsidRDefault="00095277" w:rsidP="00095277">
            <w:r w:rsidRPr="00095277">
              <w:t>yacht</w:t>
            </w:r>
          </w:p>
        </w:tc>
      </w:tr>
      <w:tr w:rsidR="00095277" w:rsidTr="00095277">
        <w:tc>
          <w:tcPr>
            <w:tcW w:w="2309" w:type="dxa"/>
          </w:tcPr>
          <w:p w:rsidR="00095277" w:rsidRPr="00095277" w:rsidRDefault="00095277" w:rsidP="00095277">
            <w:r w:rsidRPr="00095277">
              <w:t>dictionary</w:t>
            </w:r>
          </w:p>
        </w:tc>
        <w:tc>
          <w:tcPr>
            <w:tcW w:w="2311" w:type="dxa"/>
          </w:tcPr>
          <w:p w:rsidR="00095277" w:rsidRPr="00095277" w:rsidRDefault="00095277" w:rsidP="00095277">
            <w:r w:rsidRPr="00095277">
              <w:t>opportunity</w:t>
            </w:r>
          </w:p>
        </w:tc>
        <w:tc>
          <w:tcPr>
            <w:tcW w:w="2311" w:type="dxa"/>
          </w:tcPr>
          <w:p w:rsidR="00095277" w:rsidRPr="00095277" w:rsidRDefault="00095277" w:rsidP="00095277"/>
        </w:tc>
      </w:tr>
      <w:tr w:rsidR="00095277" w:rsidTr="00095277">
        <w:tc>
          <w:tcPr>
            <w:tcW w:w="2309" w:type="dxa"/>
          </w:tcPr>
          <w:p w:rsidR="00095277" w:rsidRPr="00095277" w:rsidRDefault="00095277" w:rsidP="00095277">
            <w:r w:rsidRPr="00095277">
              <w:t>disastrous</w:t>
            </w:r>
          </w:p>
        </w:tc>
        <w:tc>
          <w:tcPr>
            <w:tcW w:w="2311" w:type="dxa"/>
          </w:tcPr>
          <w:p w:rsidR="00095277" w:rsidRPr="00095277" w:rsidRDefault="00095277" w:rsidP="00095277">
            <w:r w:rsidRPr="00095277">
              <w:t>parliament</w:t>
            </w:r>
          </w:p>
        </w:tc>
        <w:tc>
          <w:tcPr>
            <w:tcW w:w="2311" w:type="dxa"/>
          </w:tcPr>
          <w:p w:rsidR="00095277" w:rsidRPr="00095277" w:rsidRDefault="00095277" w:rsidP="00095277"/>
        </w:tc>
      </w:tr>
    </w:tbl>
    <w:p w:rsidR="008B5101" w:rsidRDefault="00095277">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04975" cy="1400175"/>
            <wp:effectExtent l="0" t="0" r="9525" b="9525"/>
            <wp:wrapTight wrapText="bothSides">
              <wp:wrapPolygon edited="0">
                <wp:start x="0" y="0"/>
                <wp:lineTo x="0" y="21453"/>
                <wp:lineTo x="21479" y="21453"/>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lea_RGB_Logo_Str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1400175"/>
                    </a:xfrm>
                    <a:prstGeom prst="rect">
                      <a:avLst/>
                    </a:prstGeom>
                  </pic:spPr>
                </pic:pic>
              </a:graphicData>
            </a:graphic>
            <wp14:sizeRelH relativeFrom="page">
              <wp14:pctWidth>0</wp14:pctWidth>
            </wp14:sizeRelH>
            <wp14:sizeRelV relativeFrom="page">
              <wp14:pctHeight>0</wp14:pctHeight>
            </wp14:sizeRelV>
          </wp:anchor>
        </w:drawing>
      </w:r>
      <w:r w:rsidR="006D4000">
        <w:t xml:space="preserve">This is the National Curriculum list of spellings for years 5 and 6 that all children are expected to know by the end of </w:t>
      </w:r>
      <w:r w:rsidR="006D4000" w:rsidRPr="006D4000">
        <w:rPr>
          <w:u w:val="single"/>
        </w:rPr>
        <w:t>year 6.</w:t>
      </w:r>
      <w:r w:rsidR="006D4000">
        <w:t xml:space="preserve"> </w:t>
      </w:r>
    </w:p>
    <w:p w:rsidR="00842BFB" w:rsidRDefault="006D4000">
      <w:r>
        <w:t>Your child will be taught the appropriate spelling rules and patterns for these words. They may also appear in spelling lists for homework, however please encourage and support your child in learning these words throughout the year.</w:t>
      </w:r>
    </w:p>
    <w:p w:rsidR="00842BFB" w:rsidRDefault="00842BFB">
      <w:r>
        <w:br w:type="page"/>
      </w:r>
    </w:p>
    <w:tbl>
      <w:tblPr>
        <w:tblStyle w:val="TableGrid"/>
        <w:tblpPr w:leftFromText="180" w:rightFromText="180" w:horzAnchor="margin" w:tblpY="2970"/>
        <w:tblW w:w="0" w:type="auto"/>
        <w:tblLook w:val="04A0" w:firstRow="1" w:lastRow="0" w:firstColumn="1" w:lastColumn="0" w:noHBand="0" w:noVBand="1"/>
      </w:tblPr>
      <w:tblGrid>
        <w:gridCol w:w="2253"/>
        <w:gridCol w:w="2242"/>
        <w:gridCol w:w="2250"/>
        <w:gridCol w:w="2271"/>
      </w:tblGrid>
      <w:tr w:rsidR="00842BFB" w:rsidTr="00842BFB">
        <w:tc>
          <w:tcPr>
            <w:tcW w:w="9242" w:type="dxa"/>
            <w:gridSpan w:val="4"/>
            <w:shd w:val="clear" w:color="auto" w:fill="D6E3BC" w:themeFill="accent3" w:themeFillTint="66"/>
          </w:tcPr>
          <w:p w:rsidR="00842BFB" w:rsidRPr="00842EC9" w:rsidRDefault="00842BFB" w:rsidP="00215C0E">
            <w:pPr>
              <w:jc w:val="center"/>
              <w:rPr>
                <w:b/>
                <w:sz w:val="28"/>
              </w:rPr>
            </w:pPr>
            <w:r w:rsidRPr="00842EC9">
              <w:rPr>
                <w:b/>
                <w:sz w:val="28"/>
              </w:rPr>
              <w:lastRenderedPageBreak/>
              <w:t>Word List – Years 3 and 4</w:t>
            </w:r>
          </w:p>
        </w:tc>
      </w:tr>
      <w:tr w:rsidR="00842BFB" w:rsidTr="00215C0E">
        <w:tc>
          <w:tcPr>
            <w:tcW w:w="2310" w:type="dxa"/>
          </w:tcPr>
          <w:p w:rsidR="00842BFB" w:rsidRPr="00842EC9" w:rsidRDefault="00842BFB" w:rsidP="00215C0E">
            <w:r w:rsidRPr="00842EC9">
              <w:t>accident(ally)</w:t>
            </w:r>
          </w:p>
        </w:tc>
        <w:tc>
          <w:tcPr>
            <w:tcW w:w="2310" w:type="dxa"/>
          </w:tcPr>
          <w:p w:rsidR="00842BFB" w:rsidRPr="00842EC9" w:rsidRDefault="00842BFB" w:rsidP="00215C0E">
            <w:r w:rsidRPr="00842EC9">
              <w:t xml:space="preserve">early </w:t>
            </w:r>
          </w:p>
        </w:tc>
        <w:tc>
          <w:tcPr>
            <w:tcW w:w="2311" w:type="dxa"/>
          </w:tcPr>
          <w:p w:rsidR="00842BFB" w:rsidRPr="00842EC9" w:rsidRDefault="00842BFB" w:rsidP="00215C0E">
            <w:r w:rsidRPr="00842EC9">
              <w:t>knowledge</w:t>
            </w:r>
          </w:p>
        </w:tc>
        <w:tc>
          <w:tcPr>
            <w:tcW w:w="2311" w:type="dxa"/>
          </w:tcPr>
          <w:p w:rsidR="00842BFB" w:rsidRPr="00842EC9" w:rsidRDefault="00842BFB" w:rsidP="00215C0E">
            <w:r w:rsidRPr="00842EC9">
              <w:t>purpose</w:t>
            </w:r>
          </w:p>
        </w:tc>
      </w:tr>
      <w:tr w:rsidR="00842BFB" w:rsidTr="00215C0E">
        <w:tc>
          <w:tcPr>
            <w:tcW w:w="2310" w:type="dxa"/>
          </w:tcPr>
          <w:p w:rsidR="00842BFB" w:rsidRPr="00842EC9" w:rsidRDefault="00842BFB" w:rsidP="00215C0E">
            <w:r w:rsidRPr="00842EC9">
              <w:t>actual(</w:t>
            </w:r>
            <w:proofErr w:type="spellStart"/>
            <w:r w:rsidRPr="00842EC9">
              <w:t>ly</w:t>
            </w:r>
            <w:proofErr w:type="spellEnd"/>
            <w:r w:rsidRPr="00842EC9">
              <w:t>)</w:t>
            </w:r>
          </w:p>
        </w:tc>
        <w:tc>
          <w:tcPr>
            <w:tcW w:w="2310" w:type="dxa"/>
          </w:tcPr>
          <w:p w:rsidR="00842BFB" w:rsidRPr="00842EC9" w:rsidRDefault="00842BFB" w:rsidP="00215C0E">
            <w:r w:rsidRPr="00842EC9">
              <w:t>earth</w:t>
            </w:r>
          </w:p>
        </w:tc>
        <w:tc>
          <w:tcPr>
            <w:tcW w:w="2311" w:type="dxa"/>
          </w:tcPr>
          <w:p w:rsidR="00842BFB" w:rsidRPr="00842EC9" w:rsidRDefault="00842BFB" w:rsidP="00215C0E">
            <w:r w:rsidRPr="00842EC9">
              <w:t>learn</w:t>
            </w:r>
          </w:p>
        </w:tc>
        <w:tc>
          <w:tcPr>
            <w:tcW w:w="2311" w:type="dxa"/>
          </w:tcPr>
          <w:p w:rsidR="00842BFB" w:rsidRPr="00842EC9" w:rsidRDefault="00842BFB" w:rsidP="00215C0E">
            <w:r w:rsidRPr="00842EC9">
              <w:t>quarter</w:t>
            </w:r>
          </w:p>
        </w:tc>
      </w:tr>
      <w:tr w:rsidR="00842BFB" w:rsidTr="00215C0E">
        <w:tc>
          <w:tcPr>
            <w:tcW w:w="2310" w:type="dxa"/>
          </w:tcPr>
          <w:p w:rsidR="00842BFB" w:rsidRPr="00842EC9" w:rsidRDefault="00842BFB" w:rsidP="00215C0E">
            <w:r w:rsidRPr="00842EC9">
              <w:t>address</w:t>
            </w:r>
          </w:p>
        </w:tc>
        <w:tc>
          <w:tcPr>
            <w:tcW w:w="2310" w:type="dxa"/>
          </w:tcPr>
          <w:p w:rsidR="00842BFB" w:rsidRPr="00842EC9" w:rsidRDefault="00842BFB" w:rsidP="00215C0E">
            <w:r w:rsidRPr="00842EC9">
              <w:t>eight/eighth</w:t>
            </w:r>
          </w:p>
        </w:tc>
        <w:tc>
          <w:tcPr>
            <w:tcW w:w="2311" w:type="dxa"/>
          </w:tcPr>
          <w:p w:rsidR="00842BFB" w:rsidRPr="00842EC9" w:rsidRDefault="00842BFB" w:rsidP="00215C0E">
            <w:r w:rsidRPr="00842EC9">
              <w:t>length</w:t>
            </w:r>
          </w:p>
        </w:tc>
        <w:tc>
          <w:tcPr>
            <w:tcW w:w="2311" w:type="dxa"/>
          </w:tcPr>
          <w:p w:rsidR="00842BFB" w:rsidRPr="00842EC9" w:rsidRDefault="00842BFB" w:rsidP="00215C0E">
            <w:r w:rsidRPr="00842EC9">
              <w:t>question</w:t>
            </w:r>
          </w:p>
        </w:tc>
      </w:tr>
      <w:tr w:rsidR="00842BFB" w:rsidTr="00215C0E">
        <w:tc>
          <w:tcPr>
            <w:tcW w:w="2310" w:type="dxa"/>
          </w:tcPr>
          <w:p w:rsidR="00842BFB" w:rsidRPr="00842EC9" w:rsidRDefault="00842BFB" w:rsidP="00215C0E">
            <w:r w:rsidRPr="00842EC9">
              <w:t>answer</w:t>
            </w:r>
          </w:p>
        </w:tc>
        <w:tc>
          <w:tcPr>
            <w:tcW w:w="2310" w:type="dxa"/>
          </w:tcPr>
          <w:p w:rsidR="00842BFB" w:rsidRPr="00842EC9" w:rsidRDefault="00842BFB" w:rsidP="00215C0E">
            <w:r w:rsidRPr="00842EC9">
              <w:t>enough</w:t>
            </w:r>
          </w:p>
        </w:tc>
        <w:tc>
          <w:tcPr>
            <w:tcW w:w="2311" w:type="dxa"/>
          </w:tcPr>
          <w:p w:rsidR="00842BFB" w:rsidRPr="00842EC9" w:rsidRDefault="00842BFB" w:rsidP="00215C0E">
            <w:r w:rsidRPr="00842EC9">
              <w:t>library</w:t>
            </w:r>
          </w:p>
        </w:tc>
        <w:tc>
          <w:tcPr>
            <w:tcW w:w="2311" w:type="dxa"/>
          </w:tcPr>
          <w:p w:rsidR="00842BFB" w:rsidRPr="00842EC9" w:rsidRDefault="00842BFB" w:rsidP="00215C0E">
            <w:r w:rsidRPr="00842EC9">
              <w:t>recent</w:t>
            </w:r>
          </w:p>
        </w:tc>
      </w:tr>
      <w:tr w:rsidR="00842BFB" w:rsidTr="00215C0E">
        <w:tc>
          <w:tcPr>
            <w:tcW w:w="2310" w:type="dxa"/>
          </w:tcPr>
          <w:p w:rsidR="00842BFB" w:rsidRPr="00842EC9" w:rsidRDefault="00842BFB" w:rsidP="00215C0E">
            <w:r w:rsidRPr="00842EC9">
              <w:t>appear</w:t>
            </w:r>
          </w:p>
        </w:tc>
        <w:tc>
          <w:tcPr>
            <w:tcW w:w="2310" w:type="dxa"/>
          </w:tcPr>
          <w:p w:rsidR="00842BFB" w:rsidRPr="00842EC9" w:rsidRDefault="00842BFB" w:rsidP="00215C0E">
            <w:r w:rsidRPr="00842EC9">
              <w:t>exercise</w:t>
            </w:r>
          </w:p>
        </w:tc>
        <w:tc>
          <w:tcPr>
            <w:tcW w:w="2311" w:type="dxa"/>
          </w:tcPr>
          <w:p w:rsidR="00842BFB" w:rsidRPr="00842EC9" w:rsidRDefault="00842BFB" w:rsidP="00215C0E">
            <w:r w:rsidRPr="00842EC9">
              <w:t>material</w:t>
            </w:r>
          </w:p>
        </w:tc>
        <w:tc>
          <w:tcPr>
            <w:tcW w:w="2311" w:type="dxa"/>
          </w:tcPr>
          <w:p w:rsidR="00842BFB" w:rsidRPr="00842EC9" w:rsidRDefault="00842BFB" w:rsidP="00215C0E">
            <w:r w:rsidRPr="00842EC9">
              <w:t>regular</w:t>
            </w:r>
          </w:p>
        </w:tc>
      </w:tr>
      <w:tr w:rsidR="00842BFB" w:rsidTr="00215C0E">
        <w:tc>
          <w:tcPr>
            <w:tcW w:w="2310" w:type="dxa"/>
          </w:tcPr>
          <w:p w:rsidR="00842BFB" w:rsidRPr="00842EC9" w:rsidRDefault="00842BFB" w:rsidP="00215C0E">
            <w:r w:rsidRPr="00842EC9">
              <w:t>arrive</w:t>
            </w:r>
          </w:p>
        </w:tc>
        <w:tc>
          <w:tcPr>
            <w:tcW w:w="2310" w:type="dxa"/>
          </w:tcPr>
          <w:p w:rsidR="00842BFB" w:rsidRPr="00842EC9" w:rsidRDefault="00842BFB" w:rsidP="00215C0E">
            <w:r w:rsidRPr="00842EC9">
              <w:t xml:space="preserve">experience </w:t>
            </w:r>
          </w:p>
        </w:tc>
        <w:tc>
          <w:tcPr>
            <w:tcW w:w="2311" w:type="dxa"/>
          </w:tcPr>
          <w:p w:rsidR="00842BFB" w:rsidRPr="00842EC9" w:rsidRDefault="00842BFB" w:rsidP="00215C0E">
            <w:r w:rsidRPr="00842EC9">
              <w:t>medicine</w:t>
            </w:r>
          </w:p>
        </w:tc>
        <w:tc>
          <w:tcPr>
            <w:tcW w:w="2311" w:type="dxa"/>
          </w:tcPr>
          <w:p w:rsidR="00842BFB" w:rsidRPr="00842EC9" w:rsidRDefault="00842BFB" w:rsidP="00215C0E">
            <w:r w:rsidRPr="00842EC9">
              <w:t>reign</w:t>
            </w:r>
          </w:p>
        </w:tc>
      </w:tr>
      <w:tr w:rsidR="00842BFB" w:rsidTr="00215C0E">
        <w:tc>
          <w:tcPr>
            <w:tcW w:w="2310" w:type="dxa"/>
          </w:tcPr>
          <w:p w:rsidR="00842BFB" w:rsidRPr="00842EC9" w:rsidRDefault="00842BFB" w:rsidP="00215C0E">
            <w:r w:rsidRPr="00842EC9">
              <w:t>believe</w:t>
            </w:r>
          </w:p>
        </w:tc>
        <w:tc>
          <w:tcPr>
            <w:tcW w:w="2310" w:type="dxa"/>
          </w:tcPr>
          <w:p w:rsidR="00842BFB" w:rsidRPr="00842EC9" w:rsidRDefault="00842BFB" w:rsidP="00215C0E">
            <w:r w:rsidRPr="00842EC9">
              <w:t>experiment</w:t>
            </w:r>
          </w:p>
        </w:tc>
        <w:tc>
          <w:tcPr>
            <w:tcW w:w="2311" w:type="dxa"/>
          </w:tcPr>
          <w:p w:rsidR="00842BFB" w:rsidRPr="00842EC9" w:rsidRDefault="00842BFB" w:rsidP="00215C0E">
            <w:r w:rsidRPr="00842EC9">
              <w:t>mention</w:t>
            </w:r>
          </w:p>
        </w:tc>
        <w:tc>
          <w:tcPr>
            <w:tcW w:w="2311" w:type="dxa"/>
          </w:tcPr>
          <w:p w:rsidR="00842BFB" w:rsidRPr="00842EC9" w:rsidRDefault="00842BFB" w:rsidP="00215C0E">
            <w:r w:rsidRPr="00842EC9">
              <w:t>remember</w:t>
            </w:r>
          </w:p>
        </w:tc>
      </w:tr>
      <w:tr w:rsidR="00842BFB" w:rsidTr="00215C0E">
        <w:tc>
          <w:tcPr>
            <w:tcW w:w="2310" w:type="dxa"/>
          </w:tcPr>
          <w:p w:rsidR="00842BFB" w:rsidRPr="00842EC9" w:rsidRDefault="00842BFB" w:rsidP="00215C0E">
            <w:r w:rsidRPr="00842EC9">
              <w:t>bicycle</w:t>
            </w:r>
          </w:p>
        </w:tc>
        <w:tc>
          <w:tcPr>
            <w:tcW w:w="2310" w:type="dxa"/>
          </w:tcPr>
          <w:p w:rsidR="00842BFB" w:rsidRPr="00842EC9" w:rsidRDefault="00842BFB" w:rsidP="00215C0E">
            <w:r w:rsidRPr="00842EC9">
              <w:t>extreme</w:t>
            </w:r>
          </w:p>
        </w:tc>
        <w:tc>
          <w:tcPr>
            <w:tcW w:w="2311" w:type="dxa"/>
          </w:tcPr>
          <w:p w:rsidR="00842BFB" w:rsidRPr="00842EC9" w:rsidRDefault="00842BFB" w:rsidP="00215C0E">
            <w:r w:rsidRPr="00842EC9">
              <w:t>minute</w:t>
            </w:r>
          </w:p>
        </w:tc>
        <w:tc>
          <w:tcPr>
            <w:tcW w:w="2311" w:type="dxa"/>
          </w:tcPr>
          <w:p w:rsidR="00842BFB" w:rsidRPr="00842EC9" w:rsidRDefault="00842BFB" w:rsidP="00215C0E">
            <w:r w:rsidRPr="00842EC9">
              <w:t>sentence</w:t>
            </w:r>
          </w:p>
        </w:tc>
      </w:tr>
      <w:tr w:rsidR="00842BFB" w:rsidTr="00215C0E">
        <w:tc>
          <w:tcPr>
            <w:tcW w:w="2310" w:type="dxa"/>
          </w:tcPr>
          <w:p w:rsidR="00842BFB" w:rsidRPr="00842EC9" w:rsidRDefault="00842BFB" w:rsidP="00215C0E">
            <w:r w:rsidRPr="00842EC9">
              <w:t>breath</w:t>
            </w:r>
          </w:p>
        </w:tc>
        <w:tc>
          <w:tcPr>
            <w:tcW w:w="2310" w:type="dxa"/>
          </w:tcPr>
          <w:p w:rsidR="00842BFB" w:rsidRPr="00842EC9" w:rsidRDefault="00842BFB" w:rsidP="00215C0E">
            <w:r w:rsidRPr="00842EC9">
              <w:t>famous</w:t>
            </w:r>
          </w:p>
        </w:tc>
        <w:tc>
          <w:tcPr>
            <w:tcW w:w="2311" w:type="dxa"/>
          </w:tcPr>
          <w:p w:rsidR="00842BFB" w:rsidRPr="00842EC9" w:rsidRDefault="00842BFB" w:rsidP="00215C0E">
            <w:r w:rsidRPr="00842EC9">
              <w:t>natural</w:t>
            </w:r>
          </w:p>
        </w:tc>
        <w:tc>
          <w:tcPr>
            <w:tcW w:w="2311" w:type="dxa"/>
          </w:tcPr>
          <w:p w:rsidR="00842BFB" w:rsidRPr="00842EC9" w:rsidRDefault="00842BFB" w:rsidP="00215C0E">
            <w:r w:rsidRPr="00842EC9">
              <w:t>separate</w:t>
            </w:r>
          </w:p>
        </w:tc>
      </w:tr>
      <w:tr w:rsidR="00842BFB" w:rsidTr="00215C0E">
        <w:tc>
          <w:tcPr>
            <w:tcW w:w="2310" w:type="dxa"/>
          </w:tcPr>
          <w:p w:rsidR="00842BFB" w:rsidRPr="00842EC9" w:rsidRDefault="00842BFB" w:rsidP="00215C0E">
            <w:r w:rsidRPr="00842EC9">
              <w:t>breathe</w:t>
            </w:r>
          </w:p>
        </w:tc>
        <w:tc>
          <w:tcPr>
            <w:tcW w:w="2310" w:type="dxa"/>
          </w:tcPr>
          <w:p w:rsidR="00842BFB" w:rsidRPr="00842EC9" w:rsidRDefault="00842BFB" w:rsidP="00215C0E">
            <w:r w:rsidRPr="00842EC9">
              <w:t>favourite</w:t>
            </w:r>
          </w:p>
        </w:tc>
        <w:tc>
          <w:tcPr>
            <w:tcW w:w="2311" w:type="dxa"/>
          </w:tcPr>
          <w:p w:rsidR="00842BFB" w:rsidRPr="00842EC9" w:rsidRDefault="00842BFB" w:rsidP="00215C0E">
            <w:r w:rsidRPr="00842EC9">
              <w:t>naughty</w:t>
            </w:r>
          </w:p>
        </w:tc>
        <w:tc>
          <w:tcPr>
            <w:tcW w:w="2311" w:type="dxa"/>
          </w:tcPr>
          <w:p w:rsidR="00842BFB" w:rsidRPr="00842EC9" w:rsidRDefault="00842BFB" w:rsidP="00215C0E">
            <w:r w:rsidRPr="00842EC9">
              <w:t>special</w:t>
            </w:r>
          </w:p>
        </w:tc>
      </w:tr>
      <w:tr w:rsidR="00842BFB" w:rsidTr="00215C0E">
        <w:tc>
          <w:tcPr>
            <w:tcW w:w="2310" w:type="dxa"/>
          </w:tcPr>
          <w:p w:rsidR="00842BFB" w:rsidRPr="00842EC9" w:rsidRDefault="00842BFB" w:rsidP="00215C0E">
            <w:r w:rsidRPr="00842EC9">
              <w:t>build</w:t>
            </w:r>
          </w:p>
        </w:tc>
        <w:tc>
          <w:tcPr>
            <w:tcW w:w="2310" w:type="dxa"/>
          </w:tcPr>
          <w:p w:rsidR="00842BFB" w:rsidRPr="00842EC9" w:rsidRDefault="00842BFB" w:rsidP="00215C0E">
            <w:r w:rsidRPr="00842EC9">
              <w:t>February</w:t>
            </w:r>
          </w:p>
        </w:tc>
        <w:tc>
          <w:tcPr>
            <w:tcW w:w="2311" w:type="dxa"/>
          </w:tcPr>
          <w:p w:rsidR="00842BFB" w:rsidRPr="00842EC9" w:rsidRDefault="00842BFB" w:rsidP="00215C0E">
            <w:r w:rsidRPr="00842EC9">
              <w:t>notice</w:t>
            </w:r>
          </w:p>
        </w:tc>
        <w:tc>
          <w:tcPr>
            <w:tcW w:w="2311" w:type="dxa"/>
          </w:tcPr>
          <w:p w:rsidR="00842BFB" w:rsidRPr="00842EC9" w:rsidRDefault="00842BFB" w:rsidP="00215C0E">
            <w:r w:rsidRPr="00842EC9">
              <w:t>straight</w:t>
            </w:r>
          </w:p>
        </w:tc>
      </w:tr>
      <w:tr w:rsidR="00842BFB" w:rsidTr="00215C0E">
        <w:tc>
          <w:tcPr>
            <w:tcW w:w="2310" w:type="dxa"/>
          </w:tcPr>
          <w:p w:rsidR="00842BFB" w:rsidRPr="00842EC9" w:rsidRDefault="00842BFB" w:rsidP="00215C0E">
            <w:r w:rsidRPr="00842EC9">
              <w:t>busy/business</w:t>
            </w:r>
          </w:p>
        </w:tc>
        <w:tc>
          <w:tcPr>
            <w:tcW w:w="2310" w:type="dxa"/>
          </w:tcPr>
          <w:p w:rsidR="00842BFB" w:rsidRPr="00842EC9" w:rsidRDefault="00842BFB" w:rsidP="00215C0E">
            <w:r w:rsidRPr="00842EC9">
              <w:t>forward(s)</w:t>
            </w:r>
          </w:p>
        </w:tc>
        <w:tc>
          <w:tcPr>
            <w:tcW w:w="2311" w:type="dxa"/>
          </w:tcPr>
          <w:p w:rsidR="00842BFB" w:rsidRPr="00842EC9" w:rsidRDefault="00842BFB" w:rsidP="00215C0E">
            <w:r w:rsidRPr="00842EC9">
              <w:t>occasion(ally)</w:t>
            </w:r>
          </w:p>
        </w:tc>
        <w:tc>
          <w:tcPr>
            <w:tcW w:w="2311" w:type="dxa"/>
          </w:tcPr>
          <w:p w:rsidR="00842BFB" w:rsidRPr="00842EC9" w:rsidRDefault="00842BFB" w:rsidP="00215C0E">
            <w:r w:rsidRPr="00842EC9">
              <w:t>strange</w:t>
            </w:r>
          </w:p>
        </w:tc>
      </w:tr>
      <w:tr w:rsidR="00842BFB" w:rsidTr="00215C0E">
        <w:tc>
          <w:tcPr>
            <w:tcW w:w="2310" w:type="dxa"/>
          </w:tcPr>
          <w:p w:rsidR="00842BFB" w:rsidRPr="00842EC9" w:rsidRDefault="00842BFB" w:rsidP="00215C0E">
            <w:r w:rsidRPr="00842EC9">
              <w:t>calendar</w:t>
            </w:r>
          </w:p>
        </w:tc>
        <w:tc>
          <w:tcPr>
            <w:tcW w:w="2310" w:type="dxa"/>
          </w:tcPr>
          <w:p w:rsidR="00842BFB" w:rsidRPr="00842EC9" w:rsidRDefault="00842BFB" w:rsidP="00215C0E">
            <w:r w:rsidRPr="00842EC9">
              <w:t>fruit</w:t>
            </w:r>
          </w:p>
        </w:tc>
        <w:tc>
          <w:tcPr>
            <w:tcW w:w="2311" w:type="dxa"/>
          </w:tcPr>
          <w:p w:rsidR="00842BFB" w:rsidRPr="00842EC9" w:rsidRDefault="00842BFB" w:rsidP="00215C0E">
            <w:r w:rsidRPr="00842EC9">
              <w:t>often</w:t>
            </w:r>
          </w:p>
        </w:tc>
        <w:tc>
          <w:tcPr>
            <w:tcW w:w="2311" w:type="dxa"/>
          </w:tcPr>
          <w:p w:rsidR="00842BFB" w:rsidRPr="00842EC9" w:rsidRDefault="00842BFB" w:rsidP="00215C0E">
            <w:r w:rsidRPr="00842EC9">
              <w:t>strength</w:t>
            </w:r>
          </w:p>
        </w:tc>
      </w:tr>
      <w:tr w:rsidR="00842BFB" w:rsidTr="00215C0E">
        <w:tc>
          <w:tcPr>
            <w:tcW w:w="2310" w:type="dxa"/>
          </w:tcPr>
          <w:p w:rsidR="00842BFB" w:rsidRPr="00842EC9" w:rsidRDefault="00842BFB" w:rsidP="00215C0E">
            <w:r w:rsidRPr="00842EC9">
              <w:t>caught</w:t>
            </w:r>
          </w:p>
        </w:tc>
        <w:tc>
          <w:tcPr>
            <w:tcW w:w="2310" w:type="dxa"/>
          </w:tcPr>
          <w:p w:rsidR="00842BFB" w:rsidRPr="00842EC9" w:rsidRDefault="00842BFB" w:rsidP="00215C0E">
            <w:r w:rsidRPr="00842EC9">
              <w:t>grammar</w:t>
            </w:r>
          </w:p>
        </w:tc>
        <w:tc>
          <w:tcPr>
            <w:tcW w:w="2311" w:type="dxa"/>
          </w:tcPr>
          <w:p w:rsidR="00842BFB" w:rsidRPr="00842EC9" w:rsidRDefault="00842BFB" w:rsidP="00215C0E">
            <w:r w:rsidRPr="00842EC9">
              <w:t>opposite</w:t>
            </w:r>
          </w:p>
        </w:tc>
        <w:tc>
          <w:tcPr>
            <w:tcW w:w="2311" w:type="dxa"/>
          </w:tcPr>
          <w:p w:rsidR="00842BFB" w:rsidRPr="00842EC9" w:rsidRDefault="00842BFB" w:rsidP="00215C0E">
            <w:r w:rsidRPr="00842EC9">
              <w:t>suppose</w:t>
            </w:r>
          </w:p>
        </w:tc>
      </w:tr>
      <w:tr w:rsidR="00842BFB" w:rsidTr="00215C0E">
        <w:tc>
          <w:tcPr>
            <w:tcW w:w="2310" w:type="dxa"/>
          </w:tcPr>
          <w:p w:rsidR="00842BFB" w:rsidRPr="00842EC9" w:rsidRDefault="00842BFB" w:rsidP="00215C0E">
            <w:r w:rsidRPr="00842EC9">
              <w:t>centre</w:t>
            </w:r>
          </w:p>
        </w:tc>
        <w:tc>
          <w:tcPr>
            <w:tcW w:w="2310" w:type="dxa"/>
          </w:tcPr>
          <w:p w:rsidR="00842BFB" w:rsidRPr="00842EC9" w:rsidRDefault="00842BFB" w:rsidP="00215C0E">
            <w:r w:rsidRPr="00842EC9">
              <w:t>group</w:t>
            </w:r>
          </w:p>
        </w:tc>
        <w:tc>
          <w:tcPr>
            <w:tcW w:w="2311" w:type="dxa"/>
          </w:tcPr>
          <w:p w:rsidR="00842BFB" w:rsidRPr="00842EC9" w:rsidRDefault="00842BFB" w:rsidP="00215C0E">
            <w:r w:rsidRPr="00842EC9">
              <w:t>ordinary</w:t>
            </w:r>
          </w:p>
        </w:tc>
        <w:tc>
          <w:tcPr>
            <w:tcW w:w="2311" w:type="dxa"/>
          </w:tcPr>
          <w:p w:rsidR="00842BFB" w:rsidRPr="00842EC9" w:rsidRDefault="00842BFB" w:rsidP="00215C0E">
            <w:r w:rsidRPr="00842EC9">
              <w:t>surprise</w:t>
            </w:r>
          </w:p>
        </w:tc>
      </w:tr>
      <w:tr w:rsidR="00842BFB" w:rsidTr="00215C0E">
        <w:tc>
          <w:tcPr>
            <w:tcW w:w="2310" w:type="dxa"/>
          </w:tcPr>
          <w:p w:rsidR="00842BFB" w:rsidRPr="00842EC9" w:rsidRDefault="00842BFB" w:rsidP="00215C0E">
            <w:r w:rsidRPr="00842EC9">
              <w:t>century</w:t>
            </w:r>
          </w:p>
        </w:tc>
        <w:tc>
          <w:tcPr>
            <w:tcW w:w="2310" w:type="dxa"/>
          </w:tcPr>
          <w:p w:rsidR="00842BFB" w:rsidRPr="00842EC9" w:rsidRDefault="00842BFB" w:rsidP="00215C0E">
            <w:r w:rsidRPr="00842EC9">
              <w:t>guard</w:t>
            </w:r>
          </w:p>
        </w:tc>
        <w:tc>
          <w:tcPr>
            <w:tcW w:w="2311" w:type="dxa"/>
          </w:tcPr>
          <w:p w:rsidR="00842BFB" w:rsidRPr="00842EC9" w:rsidRDefault="00842BFB" w:rsidP="00215C0E">
            <w:r w:rsidRPr="00842EC9">
              <w:t>particular</w:t>
            </w:r>
          </w:p>
        </w:tc>
        <w:tc>
          <w:tcPr>
            <w:tcW w:w="2311" w:type="dxa"/>
          </w:tcPr>
          <w:p w:rsidR="00842BFB" w:rsidRPr="00842EC9" w:rsidRDefault="00842BFB" w:rsidP="00215C0E">
            <w:r w:rsidRPr="00842EC9">
              <w:t>therefore</w:t>
            </w:r>
          </w:p>
        </w:tc>
      </w:tr>
      <w:tr w:rsidR="00842BFB" w:rsidTr="00215C0E">
        <w:tc>
          <w:tcPr>
            <w:tcW w:w="2310" w:type="dxa"/>
          </w:tcPr>
          <w:p w:rsidR="00842BFB" w:rsidRPr="00842EC9" w:rsidRDefault="00842BFB" w:rsidP="00215C0E">
            <w:r w:rsidRPr="00842EC9">
              <w:t>certain</w:t>
            </w:r>
          </w:p>
        </w:tc>
        <w:tc>
          <w:tcPr>
            <w:tcW w:w="2310" w:type="dxa"/>
          </w:tcPr>
          <w:p w:rsidR="00842BFB" w:rsidRPr="00842EC9" w:rsidRDefault="00842BFB" w:rsidP="00215C0E">
            <w:r w:rsidRPr="00842EC9">
              <w:t>guide</w:t>
            </w:r>
          </w:p>
        </w:tc>
        <w:tc>
          <w:tcPr>
            <w:tcW w:w="2311" w:type="dxa"/>
          </w:tcPr>
          <w:p w:rsidR="00842BFB" w:rsidRPr="00842EC9" w:rsidRDefault="00842BFB" w:rsidP="00215C0E">
            <w:r w:rsidRPr="00842EC9">
              <w:t>peculiar</w:t>
            </w:r>
          </w:p>
        </w:tc>
        <w:tc>
          <w:tcPr>
            <w:tcW w:w="2311" w:type="dxa"/>
          </w:tcPr>
          <w:p w:rsidR="00842BFB" w:rsidRPr="00842EC9" w:rsidRDefault="00842BFB" w:rsidP="00215C0E">
            <w:r w:rsidRPr="00842EC9">
              <w:t>though/although</w:t>
            </w:r>
          </w:p>
        </w:tc>
      </w:tr>
      <w:tr w:rsidR="00842BFB" w:rsidTr="00215C0E">
        <w:tc>
          <w:tcPr>
            <w:tcW w:w="2310" w:type="dxa"/>
          </w:tcPr>
          <w:p w:rsidR="00842BFB" w:rsidRPr="00842EC9" w:rsidRDefault="00842BFB" w:rsidP="00215C0E">
            <w:r w:rsidRPr="00842EC9">
              <w:t>circle</w:t>
            </w:r>
          </w:p>
        </w:tc>
        <w:tc>
          <w:tcPr>
            <w:tcW w:w="2310" w:type="dxa"/>
          </w:tcPr>
          <w:p w:rsidR="00842BFB" w:rsidRPr="00842EC9" w:rsidRDefault="00842BFB" w:rsidP="00215C0E">
            <w:r w:rsidRPr="00842EC9">
              <w:t xml:space="preserve">heard </w:t>
            </w:r>
          </w:p>
        </w:tc>
        <w:tc>
          <w:tcPr>
            <w:tcW w:w="2311" w:type="dxa"/>
          </w:tcPr>
          <w:p w:rsidR="00842BFB" w:rsidRPr="00842EC9" w:rsidRDefault="00842BFB" w:rsidP="00215C0E">
            <w:r w:rsidRPr="00842EC9">
              <w:t>perhaps</w:t>
            </w:r>
          </w:p>
        </w:tc>
        <w:tc>
          <w:tcPr>
            <w:tcW w:w="2311" w:type="dxa"/>
          </w:tcPr>
          <w:p w:rsidR="00842BFB" w:rsidRPr="00842EC9" w:rsidRDefault="00842BFB" w:rsidP="00215C0E">
            <w:r w:rsidRPr="00842EC9">
              <w:t>though</w:t>
            </w:r>
          </w:p>
        </w:tc>
      </w:tr>
      <w:tr w:rsidR="00842BFB" w:rsidTr="00215C0E">
        <w:tc>
          <w:tcPr>
            <w:tcW w:w="2310" w:type="dxa"/>
          </w:tcPr>
          <w:p w:rsidR="00842BFB" w:rsidRPr="00842EC9" w:rsidRDefault="00842BFB" w:rsidP="00215C0E">
            <w:r w:rsidRPr="00842EC9">
              <w:t>complete</w:t>
            </w:r>
          </w:p>
        </w:tc>
        <w:tc>
          <w:tcPr>
            <w:tcW w:w="2310" w:type="dxa"/>
          </w:tcPr>
          <w:p w:rsidR="00842BFB" w:rsidRPr="00842EC9" w:rsidRDefault="00842BFB" w:rsidP="00215C0E">
            <w:r w:rsidRPr="00842EC9">
              <w:t>heart</w:t>
            </w:r>
          </w:p>
        </w:tc>
        <w:tc>
          <w:tcPr>
            <w:tcW w:w="2311" w:type="dxa"/>
          </w:tcPr>
          <w:p w:rsidR="00842BFB" w:rsidRPr="00842EC9" w:rsidRDefault="00842BFB" w:rsidP="00215C0E">
            <w:r w:rsidRPr="00842EC9">
              <w:t>popular</w:t>
            </w:r>
          </w:p>
        </w:tc>
        <w:tc>
          <w:tcPr>
            <w:tcW w:w="2311" w:type="dxa"/>
          </w:tcPr>
          <w:p w:rsidR="00842BFB" w:rsidRPr="00842EC9" w:rsidRDefault="00842BFB" w:rsidP="00215C0E">
            <w:r w:rsidRPr="00842EC9">
              <w:t>through</w:t>
            </w:r>
          </w:p>
        </w:tc>
      </w:tr>
      <w:tr w:rsidR="00842BFB" w:rsidTr="00215C0E">
        <w:tc>
          <w:tcPr>
            <w:tcW w:w="2310" w:type="dxa"/>
          </w:tcPr>
          <w:p w:rsidR="00842BFB" w:rsidRPr="00842EC9" w:rsidRDefault="00842BFB" w:rsidP="00215C0E">
            <w:r w:rsidRPr="00842EC9">
              <w:t>consider</w:t>
            </w:r>
          </w:p>
        </w:tc>
        <w:tc>
          <w:tcPr>
            <w:tcW w:w="2310" w:type="dxa"/>
          </w:tcPr>
          <w:p w:rsidR="00842BFB" w:rsidRPr="00842EC9" w:rsidRDefault="00842BFB" w:rsidP="00215C0E">
            <w:r w:rsidRPr="00842EC9">
              <w:t>height</w:t>
            </w:r>
          </w:p>
        </w:tc>
        <w:tc>
          <w:tcPr>
            <w:tcW w:w="2311" w:type="dxa"/>
          </w:tcPr>
          <w:p w:rsidR="00842BFB" w:rsidRPr="00842EC9" w:rsidRDefault="00842BFB" w:rsidP="00215C0E">
            <w:r w:rsidRPr="00842EC9">
              <w:t>position</w:t>
            </w:r>
          </w:p>
        </w:tc>
        <w:tc>
          <w:tcPr>
            <w:tcW w:w="2311" w:type="dxa"/>
          </w:tcPr>
          <w:p w:rsidR="00842BFB" w:rsidRPr="00842EC9" w:rsidRDefault="00842BFB" w:rsidP="00215C0E">
            <w:r w:rsidRPr="00842EC9">
              <w:t>various</w:t>
            </w:r>
          </w:p>
        </w:tc>
      </w:tr>
      <w:tr w:rsidR="00842BFB" w:rsidTr="00215C0E">
        <w:tc>
          <w:tcPr>
            <w:tcW w:w="2310" w:type="dxa"/>
          </w:tcPr>
          <w:p w:rsidR="00842BFB" w:rsidRPr="00842EC9" w:rsidRDefault="00842BFB" w:rsidP="00215C0E">
            <w:r w:rsidRPr="00842EC9">
              <w:t>continue</w:t>
            </w:r>
          </w:p>
        </w:tc>
        <w:tc>
          <w:tcPr>
            <w:tcW w:w="2310" w:type="dxa"/>
          </w:tcPr>
          <w:p w:rsidR="00842BFB" w:rsidRPr="00842EC9" w:rsidRDefault="00842BFB" w:rsidP="00215C0E">
            <w:r w:rsidRPr="00842EC9">
              <w:t>history</w:t>
            </w:r>
          </w:p>
        </w:tc>
        <w:tc>
          <w:tcPr>
            <w:tcW w:w="2311" w:type="dxa"/>
          </w:tcPr>
          <w:p w:rsidR="00842BFB" w:rsidRPr="00842EC9" w:rsidRDefault="00842BFB" w:rsidP="00215C0E">
            <w:r w:rsidRPr="00842EC9">
              <w:t>possess(ion)</w:t>
            </w:r>
          </w:p>
        </w:tc>
        <w:tc>
          <w:tcPr>
            <w:tcW w:w="2311" w:type="dxa"/>
          </w:tcPr>
          <w:p w:rsidR="00842BFB" w:rsidRPr="00842EC9" w:rsidRDefault="00842BFB" w:rsidP="00215C0E">
            <w:r w:rsidRPr="00842EC9">
              <w:t>weight</w:t>
            </w:r>
          </w:p>
        </w:tc>
      </w:tr>
      <w:tr w:rsidR="00842BFB" w:rsidTr="00215C0E">
        <w:tc>
          <w:tcPr>
            <w:tcW w:w="2310" w:type="dxa"/>
          </w:tcPr>
          <w:p w:rsidR="00842BFB" w:rsidRPr="00842EC9" w:rsidRDefault="00842BFB" w:rsidP="00215C0E">
            <w:r w:rsidRPr="00842EC9">
              <w:t>decide</w:t>
            </w:r>
          </w:p>
        </w:tc>
        <w:tc>
          <w:tcPr>
            <w:tcW w:w="2310" w:type="dxa"/>
          </w:tcPr>
          <w:p w:rsidR="00842BFB" w:rsidRPr="00842EC9" w:rsidRDefault="00842BFB" w:rsidP="00215C0E">
            <w:r w:rsidRPr="00842EC9">
              <w:t>imagine</w:t>
            </w:r>
          </w:p>
        </w:tc>
        <w:tc>
          <w:tcPr>
            <w:tcW w:w="2311" w:type="dxa"/>
          </w:tcPr>
          <w:p w:rsidR="00842BFB" w:rsidRPr="00842EC9" w:rsidRDefault="00842BFB" w:rsidP="00215C0E">
            <w:r w:rsidRPr="00842EC9">
              <w:t>possible</w:t>
            </w:r>
          </w:p>
        </w:tc>
        <w:tc>
          <w:tcPr>
            <w:tcW w:w="2311" w:type="dxa"/>
          </w:tcPr>
          <w:p w:rsidR="00842BFB" w:rsidRPr="00842EC9" w:rsidRDefault="00842BFB" w:rsidP="00215C0E">
            <w:r w:rsidRPr="00842EC9">
              <w:t>woman/women</w:t>
            </w:r>
          </w:p>
        </w:tc>
      </w:tr>
      <w:tr w:rsidR="00842BFB" w:rsidTr="00215C0E">
        <w:tc>
          <w:tcPr>
            <w:tcW w:w="2310" w:type="dxa"/>
          </w:tcPr>
          <w:p w:rsidR="00842BFB" w:rsidRPr="00842EC9" w:rsidRDefault="00842BFB" w:rsidP="00215C0E">
            <w:r w:rsidRPr="00842EC9">
              <w:t>describe</w:t>
            </w:r>
          </w:p>
        </w:tc>
        <w:tc>
          <w:tcPr>
            <w:tcW w:w="2310" w:type="dxa"/>
          </w:tcPr>
          <w:p w:rsidR="00842BFB" w:rsidRPr="00842EC9" w:rsidRDefault="00842BFB" w:rsidP="00215C0E">
            <w:r w:rsidRPr="00842EC9">
              <w:t>increase</w:t>
            </w:r>
          </w:p>
        </w:tc>
        <w:tc>
          <w:tcPr>
            <w:tcW w:w="2311" w:type="dxa"/>
          </w:tcPr>
          <w:p w:rsidR="00842BFB" w:rsidRPr="00842EC9" w:rsidRDefault="00842BFB" w:rsidP="00215C0E">
            <w:r w:rsidRPr="00842EC9">
              <w:t>potatoes</w:t>
            </w:r>
          </w:p>
        </w:tc>
        <w:tc>
          <w:tcPr>
            <w:tcW w:w="2311" w:type="dxa"/>
          </w:tcPr>
          <w:p w:rsidR="00842BFB" w:rsidRPr="00842EC9" w:rsidRDefault="00842BFB" w:rsidP="00215C0E"/>
        </w:tc>
      </w:tr>
      <w:tr w:rsidR="00842BFB" w:rsidTr="00215C0E">
        <w:tc>
          <w:tcPr>
            <w:tcW w:w="2310" w:type="dxa"/>
          </w:tcPr>
          <w:p w:rsidR="00842BFB" w:rsidRPr="00842EC9" w:rsidRDefault="00842BFB" w:rsidP="00215C0E">
            <w:r w:rsidRPr="00842EC9">
              <w:t>different</w:t>
            </w:r>
          </w:p>
        </w:tc>
        <w:tc>
          <w:tcPr>
            <w:tcW w:w="2310" w:type="dxa"/>
          </w:tcPr>
          <w:p w:rsidR="00842BFB" w:rsidRPr="00842EC9" w:rsidRDefault="00842BFB" w:rsidP="00215C0E">
            <w:r w:rsidRPr="00842EC9">
              <w:t>important</w:t>
            </w:r>
          </w:p>
        </w:tc>
        <w:tc>
          <w:tcPr>
            <w:tcW w:w="2311" w:type="dxa"/>
          </w:tcPr>
          <w:p w:rsidR="00842BFB" w:rsidRPr="00842EC9" w:rsidRDefault="00842BFB" w:rsidP="00215C0E">
            <w:r w:rsidRPr="00842EC9">
              <w:t>pressure</w:t>
            </w:r>
          </w:p>
        </w:tc>
        <w:tc>
          <w:tcPr>
            <w:tcW w:w="2311" w:type="dxa"/>
          </w:tcPr>
          <w:p w:rsidR="00842BFB" w:rsidRPr="00842EC9" w:rsidRDefault="00842BFB" w:rsidP="00215C0E"/>
        </w:tc>
      </w:tr>
      <w:tr w:rsidR="00842BFB" w:rsidTr="00215C0E">
        <w:tc>
          <w:tcPr>
            <w:tcW w:w="2310" w:type="dxa"/>
          </w:tcPr>
          <w:p w:rsidR="00842BFB" w:rsidRPr="00842EC9" w:rsidRDefault="00842BFB" w:rsidP="00215C0E">
            <w:r w:rsidRPr="00842EC9">
              <w:t>difficult</w:t>
            </w:r>
          </w:p>
        </w:tc>
        <w:tc>
          <w:tcPr>
            <w:tcW w:w="2310" w:type="dxa"/>
          </w:tcPr>
          <w:p w:rsidR="00842BFB" w:rsidRPr="00842EC9" w:rsidRDefault="00842BFB" w:rsidP="00215C0E">
            <w:r w:rsidRPr="00842EC9">
              <w:t>interest</w:t>
            </w:r>
          </w:p>
        </w:tc>
        <w:tc>
          <w:tcPr>
            <w:tcW w:w="2311" w:type="dxa"/>
          </w:tcPr>
          <w:p w:rsidR="00842BFB" w:rsidRPr="00842EC9" w:rsidRDefault="00842BFB" w:rsidP="00215C0E">
            <w:r w:rsidRPr="00842EC9">
              <w:t>probably</w:t>
            </w:r>
          </w:p>
        </w:tc>
        <w:tc>
          <w:tcPr>
            <w:tcW w:w="2311" w:type="dxa"/>
          </w:tcPr>
          <w:p w:rsidR="00842BFB" w:rsidRPr="00842EC9" w:rsidRDefault="00842BFB" w:rsidP="00215C0E"/>
        </w:tc>
      </w:tr>
      <w:tr w:rsidR="00842BFB" w:rsidTr="00215C0E">
        <w:tc>
          <w:tcPr>
            <w:tcW w:w="2310" w:type="dxa"/>
          </w:tcPr>
          <w:p w:rsidR="00842BFB" w:rsidRPr="00842EC9" w:rsidRDefault="00842BFB" w:rsidP="00215C0E">
            <w:r w:rsidRPr="00842EC9">
              <w:t>disappear</w:t>
            </w:r>
          </w:p>
        </w:tc>
        <w:tc>
          <w:tcPr>
            <w:tcW w:w="2310" w:type="dxa"/>
          </w:tcPr>
          <w:p w:rsidR="00842BFB" w:rsidRPr="00842EC9" w:rsidRDefault="00842BFB" w:rsidP="00215C0E">
            <w:r w:rsidRPr="00842EC9">
              <w:t>island</w:t>
            </w:r>
          </w:p>
        </w:tc>
        <w:tc>
          <w:tcPr>
            <w:tcW w:w="2311" w:type="dxa"/>
          </w:tcPr>
          <w:p w:rsidR="00842BFB" w:rsidRPr="00842EC9" w:rsidRDefault="00842BFB" w:rsidP="00215C0E">
            <w:r w:rsidRPr="00842EC9">
              <w:t>promise</w:t>
            </w:r>
          </w:p>
        </w:tc>
        <w:tc>
          <w:tcPr>
            <w:tcW w:w="2311" w:type="dxa"/>
          </w:tcPr>
          <w:p w:rsidR="00842BFB" w:rsidRPr="00842EC9" w:rsidRDefault="00842BFB" w:rsidP="00215C0E"/>
        </w:tc>
      </w:tr>
    </w:tbl>
    <w:p w:rsidR="00842BFB" w:rsidRDefault="00842BFB" w:rsidP="00842BFB">
      <w:r>
        <w:rPr>
          <w:noProof/>
          <w:lang w:eastAsia="en-GB"/>
        </w:rPr>
        <w:drawing>
          <wp:inline distT="0" distB="0" distL="0" distR="0" wp14:anchorId="30AF85D6" wp14:editId="58AE30BE">
            <wp:extent cx="1808596" cy="14859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lea_RGB_Logo_Str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455" cy="1484963"/>
                    </a:xfrm>
                    <a:prstGeom prst="rect">
                      <a:avLst/>
                    </a:prstGeom>
                  </pic:spPr>
                </pic:pic>
              </a:graphicData>
            </a:graphic>
          </wp:inline>
        </w:drawing>
      </w:r>
    </w:p>
    <w:p w:rsidR="006D4000" w:rsidRDefault="006D4000"/>
    <w:sectPr w:rsidR="006D4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94"/>
    <w:rsid w:val="00076F12"/>
    <w:rsid w:val="00095277"/>
    <w:rsid w:val="001378B3"/>
    <w:rsid w:val="0036532B"/>
    <w:rsid w:val="00610FC8"/>
    <w:rsid w:val="006D4000"/>
    <w:rsid w:val="00733F04"/>
    <w:rsid w:val="00842BFB"/>
    <w:rsid w:val="008A5CD1"/>
    <w:rsid w:val="00AD2327"/>
    <w:rsid w:val="00B47E43"/>
    <w:rsid w:val="00D2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36CCF-9C00-4649-ABE3-4E56EBD9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Coleman</dc:creator>
  <cp:lastModifiedBy>Miss Sheffield</cp:lastModifiedBy>
  <cp:revision>2</cp:revision>
  <cp:lastPrinted>2015-11-06T08:23:00Z</cp:lastPrinted>
  <dcterms:created xsi:type="dcterms:W3CDTF">2021-03-15T17:58:00Z</dcterms:created>
  <dcterms:modified xsi:type="dcterms:W3CDTF">2021-03-15T17:58:00Z</dcterms:modified>
</cp:coreProperties>
</file>